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512"/>
        <w:gridCol w:w="250"/>
      </w:tblGrid>
      <w:tr w:rsidR="000724F3" w:rsidRPr="003B6D90" w14:paraId="6210EBB5" w14:textId="77777777" w:rsidTr="00B07E0C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14:paraId="69AF2E7A" w14:textId="77777777" w:rsidR="000724F3" w:rsidRPr="003B6D90" w:rsidRDefault="000724F3" w:rsidP="00B0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14:paraId="0096F7EF" w14:textId="77777777" w:rsidR="000724F3" w:rsidRPr="003B6D90" w:rsidRDefault="000724F3" w:rsidP="00B0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“Qendra Kosovare për Studime të Sigurisë – QKSS ” / NRB </w:t>
            </w:r>
            <w:r w:rsidRPr="00A70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600278685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3AB237BC" w14:textId="77777777" w:rsidR="000724F3" w:rsidRPr="003B6D90" w:rsidRDefault="000724F3" w:rsidP="00B0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0724F3" w:rsidRPr="003B6D90" w14:paraId="1676A4C4" w14:textId="77777777" w:rsidTr="00B07E0C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14:paraId="3E2F5DD7" w14:textId="77777777" w:rsidR="000724F3" w:rsidRPr="003B6D90" w:rsidRDefault="000724F3" w:rsidP="00B0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14:paraId="3A2FC7D7" w14:textId="77777777" w:rsidR="000724F3" w:rsidRPr="003B6D90" w:rsidRDefault="000724F3" w:rsidP="00B0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 Politikat kontabël dhe shënimet shpjeguese në pasqyrat financiare 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56124890" w14:textId="77777777" w:rsidR="000724F3" w:rsidRPr="003B6D90" w:rsidRDefault="000724F3" w:rsidP="00B0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0724F3" w:rsidRPr="003B6D90" w14:paraId="3A72A27E" w14:textId="77777777" w:rsidTr="00B07E0C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609BAE9F" w14:textId="77777777" w:rsidR="000724F3" w:rsidRPr="003B6D90" w:rsidRDefault="000724F3" w:rsidP="00B0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</w:tcPr>
          <w:p w14:paraId="4F86E52C" w14:textId="5C5CD4C9" w:rsidR="000724F3" w:rsidRPr="003B6D90" w:rsidRDefault="000724F3" w:rsidP="00B0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për vitin që përfundon më 31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D</w:t>
            </w:r>
            <w:r w:rsidRPr="003B6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hjetor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2</w:t>
            </w:r>
            <w:r w:rsidR="00E0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250" w:type="dxa"/>
            <w:shd w:val="clear" w:color="auto" w:fill="auto"/>
            <w:noWrap/>
            <w:vAlign w:val="bottom"/>
          </w:tcPr>
          <w:p w14:paraId="0512B9E8" w14:textId="77777777" w:rsidR="000724F3" w:rsidRPr="003B6D90" w:rsidRDefault="000724F3" w:rsidP="00B0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5AD091DD" w14:textId="77777777" w:rsidR="000724F3" w:rsidRPr="003B6D90" w:rsidRDefault="000724F3" w:rsidP="000724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0E78C02D" w14:textId="77777777" w:rsidR="000724F3" w:rsidRPr="003B6D90" w:rsidRDefault="000724F3" w:rsidP="000724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49713F9C" w14:textId="77777777" w:rsidR="000724F3" w:rsidRPr="003B6D90" w:rsidRDefault="000724F3" w:rsidP="000724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INFORMATA TË PËRGJITHSHME</w:t>
      </w:r>
    </w:p>
    <w:p w14:paraId="18A22588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1F868E6D" w14:textId="77777777" w:rsidR="000724F3" w:rsidRPr="00BD2B1C" w:rsidRDefault="000724F3" w:rsidP="000724F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“Qendra Kosovare për Studime të Sigurisë – QKSS ” </w:t>
      </w:r>
      <w:r w:rsidRPr="003B6D90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është një </w:t>
      </w:r>
      <w:r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organizatë jo-qeveritare</w:t>
      </w:r>
      <w:r w:rsidRPr="003B6D90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e regjistruar në Kosovë. Adresa e regjistruar e zyrës dhe vendi bazë i </w:t>
      </w:r>
      <w:r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organizatë</w:t>
      </w:r>
      <w:r w:rsidRPr="003B6D90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është </w:t>
      </w:r>
      <w:r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Rr.Sylejman Vokshi Llam.2 Bll.2.2 Nr.1 ne Prishtinë </w:t>
      </w:r>
      <w:r w:rsidRPr="003B6D90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 </w:t>
      </w:r>
      <w:r w:rsidRPr="00BD2B1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Aktiviteti kryesor i "QKSS “  është studimi dhe kerkimi shkencor , organizim te tryezave dhe konferencave ne sferen e politikave te sigurise dhe mbrojtjes . </w:t>
      </w:r>
    </w:p>
    <w:p w14:paraId="0812B209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Pasqyrat financiare janë të prezantuar në EURO, monedhë të cilën e përdor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Organizata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t’i kryer funksionet e saj.</w:t>
      </w:r>
    </w:p>
    <w:p w14:paraId="5044ACDB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5A82020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4DE57245" w14:textId="77777777" w:rsidR="000724F3" w:rsidRPr="003B6D90" w:rsidRDefault="000724F3" w:rsidP="000724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ADAPTIMI I STANDARDEVE NDËRKOMBËTARE TË RAPORTIMIT FINANCIAR TË REJA DHE TË RISHIKUARA</w:t>
      </w:r>
    </w:p>
    <w:p w14:paraId="765DAAA3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02682CCC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2.1  standardet dhe interpretime efektive për periudhën aktuale </w:t>
      </w:r>
    </w:p>
    <w:p w14:paraId="718B5211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08D84CB8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Standardet e mëposhtme, ndryshimet në standardet ekzistuese dhe interpretimet e lëshuara nga Bordi i Standardeve Ndërkombëtarë të Kontabilitetit janë efektive për periudhën aktuale.</w:t>
      </w:r>
    </w:p>
    <w:p w14:paraId="6D03E0AB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48CEF84E" w14:textId="77777777" w:rsidR="000724F3" w:rsidRPr="003B6D90" w:rsidRDefault="000724F3" w:rsidP="00072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SNRF 14 “llogarite e shtyra te rregullatorit”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(efektiv për periudhat vjetore qe fillojnë me ose pas 1 janarit).</w:t>
      </w:r>
    </w:p>
    <w:p w14:paraId="4718AFA9" w14:textId="77777777" w:rsidR="000724F3" w:rsidRPr="003B6D90" w:rsidRDefault="000724F3" w:rsidP="00072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Ndryshimet në SNRF 10 “pasqyrat financiare te konsoliduara”, SNRF 12 “shpalosja e interesave ne entitetet tjera” dhe SNK 28 “Invesitmet ne pjesëmarrje dhe sipërmarrjet e përbashkëta” – 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Njësitë investuese: aplikimi i përjashtimit te konsolidimit (në fuqi për periudhat vjetore që fillojnë me ose pas 1 janarit).</w:t>
      </w:r>
    </w:p>
    <w:p w14:paraId="1917D2BE" w14:textId="77777777" w:rsidR="000724F3" w:rsidRPr="003B6D90" w:rsidRDefault="000724F3" w:rsidP="00072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Ndryshimet në SNRF 11 “marrëveshjet e përbashkëta” –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Kontabiliteti për blerjet e interesave ne aktivitetet e përbashkëta (efektiv për periudhat vjetore qe fillojnë me ose pas 1 janarit).</w:t>
      </w:r>
    </w:p>
    <w:p w14:paraId="41FC8F87" w14:textId="77777777" w:rsidR="000724F3" w:rsidRPr="003B6D90" w:rsidRDefault="000724F3" w:rsidP="00072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Ndryshimet në SNK 1 “Paraqitja e pasqyrave financiare” –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inicimi i shpalosjes (efektive për periudhat vjetore qe fillojnë me ose pas 1 janarit).</w:t>
      </w:r>
    </w:p>
    <w:p w14:paraId="111AF2FB" w14:textId="77777777" w:rsidR="000724F3" w:rsidRPr="003B6D90" w:rsidRDefault="000724F3" w:rsidP="00072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Ndryshimet në SNK 16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Prona, impiantet dhe pajisjet” dhe SNK 38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“pasuritë e paprekshme” – Sqarimi i metodave të pranueshme të zhvlerësimit dhe amortizimit (efektiv për periudhat vjetore që fillojnë me ose pas 1 janarit).</w:t>
      </w:r>
    </w:p>
    <w:p w14:paraId="51E83EDB" w14:textId="77777777" w:rsidR="000724F3" w:rsidRPr="003B6D90" w:rsidRDefault="000724F3" w:rsidP="00072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Ndryshimet në SNK 16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Prona, impiantet dhe pajisjet” dhe SNK 41 “aktivitetet bujqësorë”- Bujqësi: 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pronari i kultivimeve (efektiv për periudhat vjetore që fillojnë me ose  pas 1 janarit 2016), </w:t>
      </w:r>
    </w:p>
    <w:p w14:paraId="55C02FD3" w14:textId="77777777" w:rsidR="000724F3" w:rsidRPr="003B6D90" w:rsidRDefault="000724F3" w:rsidP="000724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Ndryshimet në SNK 27 “Pasqyrat Financiare Individuale”- metoda e kapitalit neto në Pasqyrat Financiarë Individuale (efektiv për periudhat vjetore që fillojnë me ose pas 1 janarit).</w:t>
      </w:r>
    </w:p>
    <w:p w14:paraId="48F78A71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5B86F441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Ndryshimet në standardet e ndryshme “Përmirësimet në SNRF-të ( te ciklit 2012-2014 </w:t>
      </w: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që rezultojnë nga projekti për përmirësim vjetor të SNRF (SNRF 5, SNRF 7 , SNK 9, dhe SNK 34) fillimisht me qellim që të shmangin mospërputhjet dhe të qartësojnë formulimin (ndryshimet janë efektive për periudhat vjetore qe fillojnë me ose pas 1 janarit).</w:t>
      </w:r>
    </w:p>
    <w:p w14:paraId="63554E55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Adaptimi i këtyre ndryshimeve në standardet dhe interpretimet ekzistuese nuk ka rezultuar në ndonjë ndryshim në pasqyrat financiare të kompanisë.</w:t>
      </w:r>
    </w:p>
    <w:p w14:paraId="5AAB0239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6D811B66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0D04F7F7" w14:textId="77777777" w:rsidR="000724F3" w:rsidRPr="003B6D90" w:rsidRDefault="000724F3" w:rsidP="000724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3B6D9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BAZA E PËRGATITJES DHE POLITIKAT  KONTABËL</w:t>
      </w:r>
    </w:p>
    <w:p w14:paraId="12A98564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en-GB"/>
        </w:rPr>
      </w:pPr>
    </w:p>
    <w:p w14:paraId="0C6F0BD2" w14:textId="77777777" w:rsidR="000724F3" w:rsidRPr="003B4815" w:rsidRDefault="000724F3" w:rsidP="000724F3">
      <w:pPr>
        <w:pStyle w:val="ListParagraph"/>
        <w:numPr>
          <w:ilvl w:val="1"/>
          <w:numId w:val="1"/>
        </w:numPr>
        <w:jc w:val="both"/>
        <w:rPr>
          <w:rFonts w:eastAsia="Times New Roman"/>
          <w:b/>
          <w:bCs/>
          <w:lang w:val="sq-AL" w:eastAsia="en-GB"/>
        </w:rPr>
      </w:pPr>
      <w:r w:rsidRPr="003B4815">
        <w:rPr>
          <w:rFonts w:eastAsia="Times New Roman"/>
          <w:b/>
          <w:bCs/>
          <w:lang w:val="sq-AL" w:eastAsia="en-GB"/>
        </w:rPr>
        <w:t xml:space="preserve">Baza e përgaditjes </w:t>
      </w:r>
    </w:p>
    <w:p w14:paraId="1B253D80" w14:textId="46436F6C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Pasqyra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financiare t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bashkangjitura janë përga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itur për qëllime të raportimit në përputhje me Ligjet 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plikueshme në Kosovë dhe paraqesin një pasqyrë të plotë të ngjarjeve ekonomike që kanë ndo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hur  në QKSS – Qendra Kosovare pë Studime të Sigurisë më 202</w:t>
      </w:r>
      <w:r w:rsidR="00E0741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3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</w:t>
      </w:r>
    </w:p>
    <w:p w14:paraId="7EB5128A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en-GB"/>
        </w:rPr>
      </w:pPr>
    </w:p>
    <w:p w14:paraId="03953D6F" w14:textId="77777777" w:rsidR="000724F3" w:rsidRPr="003B4815" w:rsidRDefault="000724F3" w:rsidP="000724F3">
      <w:pPr>
        <w:pStyle w:val="ListParagraph"/>
        <w:numPr>
          <w:ilvl w:val="1"/>
          <w:numId w:val="1"/>
        </w:numPr>
        <w:jc w:val="both"/>
        <w:rPr>
          <w:rFonts w:eastAsia="Times New Roman"/>
          <w:b/>
          <w:bCs/>
          <w:lang w:val="sq-AL" w:eastAsia="en-GB"/>
        </w:rPr>
      </w:pPr>
      <w:r w:rsidRPr="003B4815">
        <w:rPr>
          <w:rFonts w:eastAsia="Times New Roman"/>
          <w:b/>
          <w:bCs/>
          <w:lang w:val="sq-AL" w:eastAsia="en-GB"/>
        </w:rPr>
        <w:t xml:space="preserve">Valuta e përdorur </w:t>
      </w:r>
    </w:p>
    <w:p w14:paraId="0F628433" w14:textId="77777777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Valuta e përdorur për raportim nga ana e QKSS- Qendra Kosovare për Studime të Sigurisë ësht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valuta EURO .</w:t>
      </w:r>
    </w:p>
    <w:p w14:paraId="517646D5" w14:textId="77777777" w:rsidR="000724F3" w:rsidRPr="003A2620" w:rsidRDefault="000724F3" w:rsidP="000724F3">
      <w:pPr>
        <w:pStyle w:val="ListParagraph"/>
        <w:numPr>
          <w:ilvl w:val="1"/>
          <w:numId w:val="1"/>
        </w:numPr>
        <w:jc w:val="both"/>
        <w:rPr>
          <w:rFonts w:eastAsia="Times New Roman"/>
          <w:b/>
          <w:bCs/>
          <w:lang w:val="sq-AL" w:eastAsia="en-GB"/>
        </w:rPr>
      </w:pPr>
      <w:r w:rsidRPr="003A2620">
        <w:rPr>
          <w:rFonts w:eastAsia="Times New Roman"/>
          <w:b/>
          <w:bCs/>
          <w:lang w:val="sq-AL" w:eastAsia="en-GB"/>
        </w:rPr>
        <w:t xml:space="preserve">Politikat e rëndësishme të kontabilitetit </w:t>
      </w:r>
    </w:p>
    <w:p w14:paraId="41883CF5" w14:textId="77777777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Një përmbledhje e politikave më të rëndësishme të kontabilitetit për përgaditjen e pasqyrave financiare janë prezentuar më poshtë :</w:t>
      </w:r>
    </w:p>
    <w:p w14:paraId="22976C35" w14:textId="77777777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261EE1A1" w14:textId="77777777" w:rsidR="000724F3" w:rsidRPr="003B4815" w:rsidRDefault="000724F3" w:rsidP="000724F3">
      <w:pPr>
        <w:pStyle w:val="ListParagraph"/>
        <w:numPr>
          <w:ilvl w:val="2"/>
          <w:numId w:val="1"/>
        </w:numPr>
        <w:jc w:val="both"/>
        <w:rPr>
          <w:rFonts w:eastAsia="Times New Roman"/>
          <w:b/>
          <w:bCs/>
          <w:lang w:val="sq-AL" w:eastAsia="en-GB"/>
        </w:rPr>
      </w:pPr>
      <w:r w:rsidRPr="003B4815">
        <w:rPr>
          <w:rFonts w:eastAsia="Times New Roman"/>
          <w:b/>
          <w:bCs/>
          <w:lang w:val="sq-AL" w:eastAsia="en-GB"/>
        </w:rPr>
        <w:t xml:space="preserve">Paraja dhe ekuivalentët e parasë </w:t>
      </w:r>
    </w:p>
    <w:p w14:paraId="09C2B60F" w14:textId="77777777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 qëllime të pasqyrës së rrjedhës së parasë ,paraja dhe ekuivalent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 e parasë janë konsideruar të jetë paraja e gatshme dhe parja n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bankë .</w:t>
      </w:r>
    </w:p>
    <w:p w14:paraId="0DCF0564" w14:textId="77777777" w:rsidR="000724F3" w:rsidRPr="003A2620" w:rsidRDefault="000724F3" w:rsidP="000724F3">
      <w:pPr>
        <w:pStyle w:val="ListParagraph"/>
        <w:numPr>
          <w:ilvl w:val="2"/>
          <w:numId w:val="1"/>
        </w:numPr>
        <w:jc w:val="both"/>
        <w:rPr>
          <w:rFonts w:eastAsia="Times New Roman"/>
          <w:b/>
          <w:bCs/>
          <w:lang w:val="sq-AL" w:eastAsia="en-GB"/>
        </w:rPr>
      </w:pPr>
      <w:r w:rsidRPr="003A2620">
        <w:rPr>
          <w:rFonts w:eastAsia="Times New Roman"/>
          <w:b/>
          <w:bCs/>
          <w:lang w:val="sq-AL" w:eastAsia="en-GB"/>
        </w:rPr>
        <w:t xml:space="preserve">Njohja e të hyrave </w:t>
      </w:r>
    </w:p>
    <w:p w14:paraId="5A0E79AF" w14:textId="77777777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hyrat nga grantet janë njohur si të hyra për periudhën të cilës i takojnë .Në fund të vitit mbetja e të ardhurave mbi shpenzimet trajtohet si suficit.</w:t>
      </w:r>
    </w:p>
    <w:p w14:paraId="785F1CCA" w14:textId="77777777" w:rsidR="000724F3" w:rsidRPr="003A2620" w:rsidRDefault="000724F3" w:rsidP="000724F3">
      <w:pPr>
        <w:pStyle w:val="ListParagraph"/>
        <w:numPr>
          <w:ilvl w:val="2"/>
          <w:numId w:val="1"/>
        </w:numPr>
        <w:jc w:val="both"/>
        <w:rPr>
          <w:rFonts w:eastAsia="Times New Roman"/>
          <w:b/>
          <w:bCs/>
          <w:lang w:val="sq-AL" w:eastAsia="en-GB"/>
        </w:rPr>
      </w:pPr>
      <w:r w:rsidRPr="003A2620">
        <w:rPr>
          <w:rFonts w:eastAsia="Times New Roman"/>
          <w:b/>
          <w:bCs/>
          <w:lang w:val="sq-AL" w:eastAsia="en-GB"/>
        </w:rPr>
        <w:t xml:space="preserve">Njohja e shpenzimeve </w:t>
      </w:r>
    </w:p>
    <w:p w14:paraId="73E07900" w14:textId="77777777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Shpenzimet e ndodhura per gjenerimin e të hyrave janë njohur në periudhën përkatëse në bazë të kostos historike.</w:t>
      </w:r>
    </w:p>
    <w:p w14:paraId="058EEC84" w14:textId="77777777" w:rsidR="000724F3" w:rsidRPr="003A2620" w:rsidRDefault="000724F3" w:rsidP="000724F3">
      <w:pPr>
        <w:pStyle w:val="ListParagraph"/>
        <w:numPr>
          <w:ilvl w:val="2"/>
          <w:numId w:val="1"/>
        </w:numPr>
        <w:jc w:val="both"/>
        <w:rPr>
          <w:rFonts w:eastAsia="Times New Roman"/>
          <w:b/>
          <w:bCs/>
          <w:lang w:val="sq-AL" w:eastAsia="en-GB"/>
        </w:rPr>
      </w:pPr>
      <w:r w:rsidRPr="003A2620">
        <w:rPr>
          <w:rFonts w:eastAsia="Times New Roman"/>
          <w:b/>
          <w:bCs/>
          <w:lang w:val="sq-AL" w:eastAsia="en-GB"/>
        </w:rPr>
        <w:t xml:space="preserve">Tatimet </w:t>
      </w:r>
    </w:p>
    <w:p w14:paraId="57142CA3" w14:textId="77777777" w:rsidR="000724F3" w:rsidRPr="003A2620" w:rsidRDefault="000724F3" w:rsidP="000724F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Qendra Kosovare për Studime të Sigurisë – QKSS është e regjistruar si organizatë jo-profitabile nën rregulloret e Kosovës ,dhe e posedon statusin e benificuar si OJQ ,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3A262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prandaj është e përjashtuar nga tatimi në korporata mbi të tepricën e të hyrave ndaj shpenzimeve.</w:t>
      </w:r>
    </w:p>
    <w:p w14:paraId="3C015B42" w14:textId="77777777" w:rsidR="000724F3" w:rsidRDefault="000724F3" w:rsidP="000724F3">
      <w:pPr>
        <w:jc w:val="both"/>
        <w:rPr>
          <w:rFonts w:eastAsia="Times New Roman"/>
          <w:b/>
          <w:bCs/>
          <w:lang w:val="sq-AL" w:eastAsia="en-GB"/>
        </w:rPr>
      </w:pPr>
    </w:p>
    <w:p w14:paraId="4E41044D" w14:textId="77777777" w:rsidR="006E27AB" w:rsidRDefault="006E27AB" w:rsidP="006E27AB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</w:p>
    <w:p w14:paraId="1B16B7FD" w14:textId="6C1DCCA7" w:rsidR="000724F3" w:rsidRPr="006E27AB" w:rsidRDefault="006E27AB" w:rsidP="006E27AB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  <w:r w:rsidRPr="006E27AB">
        <w:rPr>
          <w:rFonts w:ascii="Times New Roman" w:eastAsia="Times New Roman" w:hAnsi="Times New Roman" w:cs="Times New Roman"/>
          <w:b/>
          <w:szCs w:val="20"/>
          <w:lang w:val="sq-AL" w:eastAsia="en-GB"/>
        </w:rPr>
        <w:lastRenderedPageBreak/>
        <w:t xml:space="preserve">3. </w:t>
      </w:r>
      <w:r w:rsidR="000724F3" w:rsidRPr="006E27AB">
        <w:rPr>
          <w:rFonts w:ascii="Times New Roman" w:eastAsia="Times New Roman" w:hAnsi="Times New Roman" w:cs="Times New Roman"/>
          <w:b/>
          <w:szCs w:val="20"/>
          <w:lang w:val="sq-AL" w:eastAsia="en-GB"/>
        </w:rPr>
        <w:t xml:space="preserve">PARAJA DHE GJENDJA NË BANKË </w:t>
      </w:r>
    </w:p>
    <w:p w14:paraId="519D238D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en-GB"/>
        </w:rPr>
      </w:pPr>
      <w:r w:rsidRPr="003B6D90">
        <w:rPr>
          <w:rFonts w:ascii="Times New Roman" w:eastAsia="Times New Roman" w:hAnsi="Times New Roman" w:cs="Times New Roman"/>
          <w:lang w:val="sq-AL" w:eastAsia="en-GB"/>
        </w:rPr>
        <w:t>.</w:t>
      </w:r>
    </w:p>
    <w:p w14:paraId="1469AC5F" w14:textId="77777777" w:rsidR="000724F3" w:rsidRPr="003B6D90" w:rsidRDefault="000724F3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847"/>
        <w:gridCol w:w="1843"/>
      </w:tblGrid>
      <w:tr w:rsidR="000724F3" w:rsidRPr="003B6D90" w14:paraId="23832DB8" w14:textId="77777777" w:rsidTr="00B07E0C">
        <w:trPr>
          <w:trHeight w:val="200"/>
        </w:trPr>
        <w:tc>
          <w:tcPr>
            <w:tcW w:w="4962" w:type="dxa"/>
            <w:vAlign w:val="bottom"/>
          </w:tcPr>
          <w:p w14:paraId="35066B50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847" w:type="dxa"/>
            <w:vAlign w:val="bottom"/>
          </w:tcPr>
          <w:p w14:paraId="524FBBBF" w14:textId="5B7DE18E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  <w:r w:rsidR="00E0741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3</w:t>
            </w:r>
          </w:p>
        </w:tc>
        <w:tc>
          <w:tcPr>
            <w:tcW w:w="1843" w:type="dxa"/>
            <w:vAlign w:val="bottom"/>
          </w:tcPr>
          <w:p w14:paraId="57E26680" w14:textId="0727E9FA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 w:rsidR="004C3552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  <w:r w:rsidR="00E0741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</w:p>
        </w:tc>
      </w:tr>
      <w:tr w:rsidR="000724F3" w:rsidRPr="003B6D90" w14:paraId="0EBFE7BA" w14:textId="77777777" w:rsidTr="00B07E0C">
        <w:trPr>
          <w:trHeight w:val="290"/>
        </w:trPr>
        <w:tc>
          <w:tcPr>
            <w:tcW w:w="4962" w:type="dxa"/>
            <w:vAlign w:val="bottom"/>
          </w:tcPr>
          <w:p w14:paraId="7A7DB0ED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en-GB"/>
              </w:rPr>
            </w:pPr>
          </w:p>
        </w:tc>
        <w:tc>
          <w:tcPr>
            <w:tcW w:w="1847" w:type="dxa"/>
            <w:vAlign w:val="bottom"/>
          </w:tcPr>
          <w:p w14:paraId="42F96012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  <w:tc>
          <w:tcPr>
            <w:tcW w:w="1843" w:type="dxa"/>
            <w:vAlign w:val="bottom"/>
          </w:tcPr>
          <w:p w14:paraId="73E762A2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</w:tr>
      <w:tr w:rsidR="000724F3" w:rsidRPr="003B6D90" w14:paraId="25384CB6" w14:textId="77777777" w:rsidTr="00B07E0C">
        <w:trPr>
          <w:trHeight w:val="290"/>
        </w:trPr>
        <w:tc>
          <w:tcPr>
            <w:tcW w:w="4962" w:type="dxa"/>
            <w:vAlign w:val="bottom"/>
          </w:tcPr>
          <w:p w14:paraId="73297C3F" w14:textId="159477E4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Raiffeisen Bank - 1501090000677812</w:t>
            </w:r>
          </w:p>
        </w:tc>
        <w:tc>
          <w:tcPr>
            <w:tcW w:w="1847" w:type="dxa"/>
            <w:vAlign w:val="bottom"/>
          </w:tcPr>
          <w:p w14:paraId="19906723" w14:textId="46AA8C12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271,186</w:t>
            </w:r>
          </w:p>
        </w:tc>
        <w:tc>
          <w:tcPr>
            <w:tcW w:w="1843" w:type="dxa"/>
            <w:vAlign w:val="bottom"/>
          </w:tcPr>
          <w:p w14:paraId="53D17312" w14:textId="3019CBB7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95,249</w:t>
            </w:r>
          </w:p>
        </w:tc>
      </w:tr>
      <w:tr w:rsidR="000724F3" w:rsidRPr="003B6D90" w14:paraId="1391880D" w14:textId="77777777" w:rsidTr="00B07E0C">
        <w:trPr>
          <w:trHeight w:val="289"/>
        </w:trPr>
        <w:tc>
          <w:tcPr>
            <w:tcW w:w="4962" w:type="dxa"/>
            <w:vAlign w:val="bottom"/>
          </w:tcPr>
          <w:p w14:paraId="7BE3AD6B" w14:textId="4E222017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Raiffeisen Bank - 1501090002840524</w:t>
            </w:r>
          </w:p>
        </w:tc>
        <w:tc>
          <w:tcPr>
            <w:tcW w:w="1847" w:type="dxa"/>
            <w:vAlign w:val="bottom"/>
          </w:tcPr>
          <w:p w14:paraId="6880D0C3" w14:textId="12E99587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6,857</w:t>
            </w:r>
          </w:p>
        </w:tc>
        <w:tc>
          <w:tcPr>
            <w:tcW w:w="1843" w:type="dxa"/>
            <w:vAlign w:val="bottom"/>
          </w:tcPr>
          <w:p w14:paraId="30D5C273" w14:textId="17999BCD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70.00</w:t>
            </w:r>
          </w:p>
        </w:tc>
      </w:tr>
      <w:tr w:rsidR="000724F3" w:rsidRPr="003B6D90" w14:paraId="203E286C" w14:textId="77777777" w:rsidTr="00B07E0C">
        <w:trPr>
          <w:trHeight w:val="289"/>
        </w:trPr>
        <w:tc>
          <w:tcPr>
            <w:tcW w:w="4962" w:type="dxa"/>
            <w:vAlign w:val="bottom"/>
          </w:tcPr>
          <w:p w14:paraId="511D1F22" w14:textId="77089EF9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Raiffeisen Bank - 1501090003447938</w:t>
            </w:r>
          </w:p>
        </w:tc>
        <w:tc>
          <w:tcPr>
            <w:tcW w:w="1847" w:type="dxa"/>
            <w:vAlign w:val="bottom"/>
          </w:tcPr>
          <w:p w14:paraId="65402EF8" w14:textId="71F6DB13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464.00</w:t>
            </w:r>
          </w:p>
        </w:tc>
        <w:tc>
          <w:tcPr>
            <w:tcW w:w="1843" w:type="dxa"/>
            <w:vAlign w:val="bottom"/>
          </w:tcPr>
          <w:p w14:paraId="6A56D534" w14:textId="4CD90847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5,249</w:t>
            </w:r>
          </w:p>
        </w:tc>
      </w:tr>
      <w:tr w:rsidR="003C5265" w:rsidRPr="003B6D90" w14:paraId="130114B5" w14:textId="77777777" w:rsidTr="00B07E0C">
        <w:trPr>
          <w:trHeight w:val="289"/>
        </w:trPr>
        <w:tc>
          <w:tcPr>
            <w:tcW w:w="4962" w:type="dxa"/>
            <w:vAlign w:val="bottom"/>
          </w:tcPr>
          <w:p w14:paraId="761F767E" w14:textId="1C8158E7" w:rsidR="003C5265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Raiffeisen Bank - 1501090003634954</w:t>
            </w:r>
          </w:p>
        </w:tc>
        <w:tc>
          <w:tcPr>
            <w:tcW w:w="1847" w:type="dxa"/>
            <w:vAlign w:val="bottom"/>
          </w:tcPr>
          <w:p w14:paraId="3011B33E" w14:textId="77F4BE58" w:rsidR="003C5265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34,317</w:t>
            </w:r>
          </w:p>
        </w:tc>
        <w:tc>
          <w:tcPr>
            <w:tcW w:w="1843" w:type="dxa"/>
            <w:vAlign w:val="bottom"/>
          </w:tcPr>
          <w:p w14:paraId="32160D18" w14:textId="0A5D23C3" w:rsidR="003C5265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35,567</w:t>
            </w:r>
          </w:p>
        </w:tc>
      </w:tr>
      <w:tr w:rsidR="003C5265" w:rsidRPr="003B6D90" w14:paraId="064CDB98" w14:textId="77777777" w:rsidTr="00B07E0C">
        <w:trPr>
          <w:trHeight w:val="289"/>
        </w:trPr>
        <w:tc>
          <w:tcPr>
            <w:tcW w:w="4962" w:type="dxa"/>
            <w:vAlign w:val="bottom"/>
          </w:tcPr>
          <w:p w14:paraId="588ECFE6" w14:textId="529E1665" w:rsidR="003C5265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Raiffeisen Bank - 1501090002630713</w:t>
            </w:r>
          </w:p>
        </w:tc>
        <w:tc>
          <w:tcPr>
            <w:tcW w:w="1847" w:type="dxa"/>
            <w:vAlign w:val="bottom"/>
          </w:tcPr>
          <w:p w14:paraId="79CA95EC" w14:textId="05011760" w:rsidR="003C5265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0.00</w:t>
            </w:r>
          </w:p>
        </w:tc>
        <w:tc>
          <w:tcPr>
            <w:tcW w:w="1843" w:type="dxa"/>
            <w:vAlign w:val="bottom"/>
          </w:tcPr>
          <w:p w14:paraId="6BE68A19" w14:textId="1FCB4CD2" w:rsidR="003C5265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15,314</w:t>
            </w:r>
          </w:p>
        </w:tc>
      </w:tr>
      <w:tr w:rsidR="000724F3" w:rsidRPr="003B6D90" w14:paraId="010ABD37" w14:textId="77777777" w:rsidTr="00B07E0C">
        <w:trPr>
          <w:trHeight w:val="54"/>
        </w:trPr>
        <w:tc>
          <w:tcPr>
            <w:tcW w:w="4962" w:type="dxa"/>
            <w:vAlign w:val="bottom"/>
          </w:tcPr>
          <w:p w14:paraId="0BA18CBB" w14:textId="035AF944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Paraja në arkë </w:t>
            </w:r>
          </w:p>
        </w:tc>
        <w:tc>
          <w:tcPr>
            <w:tcW w:w="1847" w:type="dxa"/>
            <w:vAlign w:val="bottom"/>
          </w:tcPr>
          <w:p w14:paraId="4FA09F13" w14:textId="7EC66264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11.00`</w:t>
            </w:r>
          </w:p>
        </w:tc>
        <w:tc>
          <w:tcPr>
            <w:tcW w:w="1843" w:type="dxa"/>
            <w:vAlign w:val="bottom"/>
          </w:tcPr>
          <w:p w14:paraId="60037E22" w14:textId="737EA332" w:rsidR="000724F3" w:rsidRPr="003B6D90" w:rsidRDefault="003C5265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31.00</w:t>
            </w:r>
          </w:p>
        </w:tc>
      </w:tr>
      <w:tr w:rsidR="000724F3" w:rsidRPr="003B6D90" w14:paraId="3EA1FF9C" w14:textId="77777777" w:rsidTr="00B07E0C">
        <w:trPr>
          <w:trHeight w:val="29"/>
        </w:trPr>
        <w:tc>
          <w:tcPr>
            <w:tcW w:w="4962" w:type="dxa"/>
            <w:vAlign w:val="bottom"/>
          </w:tcPr>
          <w:p w14:paraId="140998D0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Total </w:t>
            </w:r>
          </w:p>
        </w:tc>
        <w:tc>
          <w:tcPr>
            <w:tcW w:w="1847" w:type="dxa"/>
            <w:vAlign w:val="bottom"/>
          </w:tcPr>
          <w:p w14:paraId="4F380F05" w14:textId="1ADBD52C" w:rsidR="000724F3" w:rsidRPr="003B6D90" w:rsidRDefault="00E07410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312,835</w:t>
            </w:r>
          </w:p>
        </w:tc>
        <w:tc>
          <w:tcPr>
            <w:tcW w:w="1843" w:type="dxa"/>
            <w:vAlign w:val="bottom"/>
          </w:tcPr>
          <w:p w14:paraId="34A525A5" w14:textId="2F8606CA" w:rsidR="000724F3" w:rsidRPr="003B6D90" w:rsidRDefault="00E07410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151,480</w:t>
            </w:r>
          </w:p>
        </w:tc>
      </w:tr>
    </w:tbl>
    <w:p w14:paraId="67D7E740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sq-AL" w:eastAsia="en-GB"/>
        </w:rPr>
      </w:pPr>
    </w:p>
    <w:p w14:paraId="60CF6B73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en-GB"/>
        </w:rPr>
      </w:pPr>
    </w:p>
    <w:p w14:paraId="1059F585" w14:textId="7CE2AD71" w:rsidR="000724F3" w:rsidRPr="003B6D90" w:rsidRDefault="006E27AB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  <w:r>
        <w:rPr>
          <w:rFonts w:ascii="Times New Roman" w:eastAsia="Times New Roman" w:hAnsi="Times New Roman" w:cs="Times New Roman"/>
          <w:b/>
          <w:szCs w:val="20"/>
          <w:lang w:val="sq-AL" w:eastAsia="en-GB"/>
        </w:rPr>
        <w:t>4</w:t>
      </w:r>
      <w:r w:rsidR="000724F3" w:rsidRPr="003B6D90">
        <w:rPr>
          <w:rFonts w:ascii="Times New Roman" w:eastAsia="Times New Roman" w:hAnsi="Times New Roman" w:cs="Times New Roman"/>
          <w:b/>
          <w:szCs w:val="20"/>
          <w:lang w:val="sq-AL" w:eastAsia="en-GB"/>
        </w:rPr>
        <w:t>. L</w:t>
      </w:r>
      <w:r w:rsidR="000724F3">
        <w:rPr>
          <w:rFonts w:ascii="Times New Roman" w:eastAsia="Times New Roman" w:hAnsi="Times New Roman" w:cs="Times New Roman"/>
          <w:b/>
          <w:szCs w:val="20"/>
          <w:lang w:val="sq-AL" w:eastAsia="en-GB"/>
        </w:rPr>
        <w:t xml:space="preserve">LOGARITË E PAGUESHME TREGTARE DHE TË TJERA </w:t>
      </w:r>
    </w:p>
    <w:p w14:paraId="662CA184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4"/>
        <w:gridCol w:w="1682"/>
        <w:gridCol w:w="30"/>
        <w:gridCol w:w="2068"/>
        <w:gridCol w:w="9"/>
      </w:tblGrid>
      <w:tr w:rsidR="000724F3" w:rsidRPr="003B6D90" w14:paraId="56769628" w14:textId="77777777" w:rsidTr="00B07E0C">
        <w:trPr>
          <w:gridAfter w:val="1"/>
          <w:wAfter w:w="9" w:type="dxa"/>
          <w:trHeight w:val="183"/>
        </w:trPr>
        <w:tc>
          <w:tcPr>
            <w:tcW w:w="4894" w:type="dxa"/>
            <w:vAlign w:val="bottom"/>
          </w:tcPr>
          <w:p w14:paraId="593D399E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682" w:type="dxa"/>
            <w:vAlign w:val="bottom"/>
          </w:tcPr>
          <w:p w14:paraId="1CD8351F" w14:textId="36BB21FB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202</w:t>
            </w:r>
            <w:r w:rsidR="00E0741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3</w:t>
            </w:r>
          </w:p>
        </w:tc>
        <w:tc>
          <w:tcPr>
            <w:tcW w:w="2098" w:type="dxa"/>
            <w:gridSpan w:val="2"/>
            <w:vAlign w:val="bottom"/>
          </w:tcPr>
          <w:p w14:paraId="2D7AAE1F" w14:textId="1D76ED06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 w:rsidR="004C3552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  <w:r w:rsidR="00E0741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</w:p>
        </w:tc>
      </w:tr>
      <w:tr w:rsidR="000724F3" w:rsidRPr="003B6D90" w14:paraId="68E02B87" w14:textId="77777777" w:rsidTr="00B07E0C">
        <w:trPr>
          <w:gridAfter w:val="1"/>
          <w:wAfter w:w="9" w:type="dxa"/>
          <w:trHeight w:val="265"/>
        </w:trPr>
        <w:tc>
          <w:tcPr>
            <w:tcW w:w="4894" w:type="dxa"/>
            <w:vAlign w:val="bottom"/>
          </w:tcPr>
          <w:p w14:paraId="1E6B4D88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682" w:type="dxa"/>
            <w:vAlign w:val="bottom"/>
          </w:tcPr>
          <w:p w14:paraId="158A1B72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  <w:tc>
          <w:tcPr>
            <w:tcW w:w="2098" w:type="dxa"/>
            <w:gridSpan w:val="2"/>
            <w:vAlign w:val="bottom"/>
          </w:tcPr>
          <w:p w14:paraId="6E4BB15D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</w:tr>
      <w:tr w:rsidR="000724F3" w:rsidRPr="003B6D90" w14:paraId="4C4A3F6B" w14:textId="77777777" w:rsidTr="00B07E0C">
        <w:trPr>
          <w:trHeight w:val="265"/>
        </w:trPr>
        <w:tc>
          <w:tcPr>
            <w:tcW w:w="4894" w:type="dxa"/>
            <w:vAlign w:val="bottom"/>
          </w:tcPr>
          <w:p w14:paraId="7AF2C5DD" w14:textId="4461DB20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Taksat dhe kontributet pensionale </w:t>
            </w:r>
          </w:p>
        </w:tc>
        <w:tc>
          <w:tcPr>
            <w:tcW w:w="1682" w:type="dxa"/>
            <w:vAlign w:val="bottom"/>
          </w:tcPr>
          <w:p w14:paraId="4E9D97BC" w14:textId="131A1BEF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4,287</w:t>
            </w:r>
          </w:p>
        </w:tc>
        <w:tc>
          <w:tcPr>
            <w:tcW w:w="2107" w:type="dxa"/>
            <w:gridSpan w:val="3"/>
            <w:vAlign w:val="bottom"/>
          </w:tcPr>
          <w:p w14:paraId="0ED2E93B" w14:textId="5DA28742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4,883</w:t>
            </w:r>
          </w:p>
        </w:tc>
      </w:tr>
      <w:tr w:rsidR="000724F3" w:rsidRPr="003B6D90" w14:paraId="67DA5060" w14:textId="77777777" w:rsidTr="00B07E0C">
        <w:trPr>
          <w:trHeight w:val="264"/>
        </w:trPr>
        <w:tc>
          <w:tcPr>
            <w:tcW w:w="4894" w:type="dxa"/>
            <w:vAlign w:val="bottom"/>
          </w:tcPr>
          <w:p w14:paraId="576FD48B" w14:textId="3A342F3C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Llogaritë e pagueshme tregtare </w:t>
            </w:r>
          </w:p>
        </w:tc>
        <w:tc>
          <w:tcPr>
            <w:tcW w:w="1682" w:type="dxa"/>
            <w:vAlign w:val="bottom"/>
          </w:tcPr>
          <w:p w14:paraId="7839CF2E" w14:textId="20F90EBE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875</w:t>
            </w:r>
          </w:p>
        </w:tc>
        <w:tc>
          <w:tcPr>
            <w:tcW w:w="2107" w:type="dxa"/>
            <w:gridSpan w:val="3"/>
            <w:vAlign w:val="bottom"/>
          </w:tcPr>
          <w:p w14:paraId="5CCE0D1F" w14:textId="42617094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1,293</w:t>
            </w:r>
          </w:p>
        </w:tc>
      </w:tr>
      <w:tr w:rsidR="000724F3" w:rsidRPr="003B6D90" w14:paraId="2468CAC6" w14:textId="77777777" w:rsidTr="00B07E0C">
        <w:trPr>
          <w:trHeight w:val="26"/>
        </w:trPr>
        <w:tc>
          <w:tcPr>
            <w:tcW w:w="4894" w:type="dxa"/>
            <w:vAlign w:val="bottom"/>
          </w:tcPr>
          <w:p w14:paraId="20ADAAD7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Totali</w:t>
            </w:r>
          </w:p>
        </w:tc>
        <w:tc>
          <w:tcPr>
            <w:tcW w:w="1682" w:type="dxa"/>
            <w:vAlign w:val="bottom"/>
          </w:tcPr>
          <w:p w14:paraId="417FB4B3" w14:textId="368792CF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5,162</w:t>
            </w:r>
          </w:p>
        </w:tc>
        <w:tc>
          <w:tcPr>
            <w:tcW w:w="30" w:type="dxa"/>
            <w:vAlign w:val="bottom"/>
          </w:tcPr>
          <w:p w14:paraId="5B441283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2077" w:type="dxa"/>
            <w:gridSpan w:val="2"/>
            <w:vAlign w:val="bottom"/>
          </w:tcPr>
          <w:p w14:paraId="5D872379" w14:textId="15BB18E9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6,176</w:t>
            </w:r>
          </w:p>
        </w:tc>
      </w:tr>
    </w:tbl>
    <w:p w14:paraId="6337E465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en-GB"/>
        </w:rPr>
      </w:pPr>
    </w:p>
    <w:p w14:paraId="7241E80E" w14:textId="77777777" w:rsidR="000724F3" w:rsidRDefault="000724F3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</w:p>
    <w:p w14:paraId="65705A78" w14:textId="77777777" w:rsidR="000724F3" w:rsidRDefault="000724F3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</w:p>
    <w:p w14:paraId="2F43BDAB" w14:textId="77777777" w:rsidR="007E4E5D" w:rsidRDefault="007E4E5D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</w:p>
    <w:p w14:paraId="224B9153" w14:textId="01BC48DB" w:rsidR="000724F3" w:rsidRPr="003B6D90" w:rsidRDefault="006E27AB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  <w:r>
        <w:rPr>
          <w:rFonts w:ascii="Times New Roman" w:eastAsia="Times New Roman" w:hAnsi="Times New Roman" w:cs="Times New Roman"/>
          <w:b/>
          <w:szCs w:val="20"/>
          <w:lang w:val="sq-AL" w:eastAsia="en-GB"/>
        </w:rPr>
        <w:t>5</w:t>
      </w:r>
      <w:r w:rsidR="000724F3" w:rsidRPr="003B6D90">
        <w:rPr>
          <w:rFonts w:ascii="Times New Roman" w:eastAsia="Times New Roman" w:hAnsi="Times New Roman" w:cs="Times New Roman"/>
          <w:b/>
          <w:szCs w:val="20"/>
          <w:lang w:val="sq-AL" w:eastAsia="en-GB"/>
        </w:rPr>
        <w:t xml:space="preserve">. </w:t>
      </w:r>
      <w:r w:rsidR="000724F3">
        <w:rPr>
          <w:rFonts w:ascii="Times New Roman" w:eastAsia="Times New Roman" w:hAnsi="Times New Roman" w:cs="Times New Roman"/>
          <w:b/>
          <w:szCs w:val="20"/>
          <w:lang w:val="sq-AL" w:eastAsia="en-GB"/>
        </w:rPr>
        <w:t xml:space="preserve">TË HYRAT E SHTYERA 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6"/>
        <w:gridCol w:w="2126"/>
        <w:gridCol w:w="10"/>
      </w:tblGrid>
      <w:tr w:rsidR="000724F3" w:rsidRPr="003B6D90" w14:paraId="7BCA9606" w14:textId="77777777" w:rsidTr="00B07E0C">
        <w:trPr>
          <w:gridAfter w:val="1"/>
          <w:wAfter w:w="10" w:type="dxa"/>
          <w:trHeight w:val="200"/>
        </w:trPr>
        <w:tc>
          <w:tcPr>
            <w:tcW w:w="4962" w:type="dxa"/>
            <w:vAlign w:val="bottom"/>
          </w:tcPr>
          <w:p w14:paraId="4812EDED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193E6F99" w14:textId="52D8475C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  <w:r w:rsidR="006E27AB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3</w:t>
            </w:r>
          </w:p>
        </w:tc>
        <w:tc>
          <w:tcPr>
            <w:tcW w:w="2126" w:type="dxa"/>
            <w:vAlign w:val="bottom"/>
          </w:tcPr>
          <w:p w14:paraId="0B4BF389" w14:textId="1EF40CC0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 w:rsidR="004C3552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  <w:r w:rsidR="00E0741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</w:t>
            </w:r>
          </w:p>
        </w:tc>
      </w:tr>
      <w:tr w:rsidR="000724F3" w:rsidRPr="003B6D90" w14:paraId="2CDAEA54" w14:textId="77777777" w:rsidTr="00B07E0C">
        <w:trPr>
          <w:gridAfter w:val="1"/>
          <w:wAfter w:w="10" w:type="dxa"/>
          <w:trHeight w:val="290"/>
        </w:trPr>
        <w:tc>
          <w:tcPr>
            <w:tcW w:w="4962" w:type="dxa"/>
            <w:vAlign w:val="bottom"/>
          </w:tcPr>
          <w:p w14:paraId="25EA5A6B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2A9B86A0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  <w:tc>
          <w:tcPr>
            <w:tcW w:w="2126" w:type="dxa"/>
            <w:vAlign w:val="bottom"/>
          </w:tcPr>
          <w:p w14:paraId="2B88741B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</w:tr>
      <w:tr w:rsidR="000724F3" w:rsidRPr="003B6D90" w14:paraId="252950FC" w14:textId="77777777" w:rsidTr="00B07E0C">
        <w:trPr>
          <w:trHeight w:val="290"/>
        </w:trPr>
        <w:tc>
          <w:tcPr>
            <w:tcW w:w="4962" w:type="dxa"/>
            <w:vAlign w:val="bottom"/>
          </w:tcPr>
          <w:p w14:paraId="655C6D08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25CFC7EA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2136" w:type="dxa"/>
            <w:gridSpan w:val="2"/>
            <w:vAlign w:val="bottom"/>
          </w:tcPr>
          <w:p w14:paraId="2F352716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</w:tr>
      <w:tr w:rsidR="000724F3" w:rsidRPr="003B6D90" w14:paraId="20F6AE55" w14:textId="77777777" w:rsidTr="00B07E0C">
        <w:trPr>
          <w:trHeight w:val="290"/>
        </w:trPr>
        <w:tc>
          <w:tcPr>
            <w:tcW w:w="4962" w:type="dxa"/>
            <w:vAlign w:val="bottom"/>
          </w:tcPr>
          <w:p w14:paraId="3D148CCB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Të Hyrat e Shtyera </w:t>
            </w:r>
          </w:p>
        </w:tc>
        <w:tc>
          <w:tcPr>
            <w:tcW w:w="1706" w:type="dxa"/>
            <w:vAlign w:val="bottom"/>
          </w:tcPr>
          <w:p w14:paraId="586A18E4" w14:textId="0BB96AFF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309,473</w:t>
            </w:r>
          </w:p>
        </w:tc>
        <w:tc>
          <w:tcPr>
            <w:tcW w:w="2136" w:type="dxa"/>
            <w:gridSpan w:val="2"/>
            <w:vAlign w:val="bottom"/>
          </w:tcPr>
          <w:p w14:paraId="7949D82A" w14:textId="0A7F3316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145,305</w:t>
            </w:r>
          </w:p>
        </w:tc>
      </w:tr>
      <w:tr w:rsidR="000724F3" w:rsidRPr="003B6D90" w14:paraId="424D6E2E" w14:textId="77777777" w:rsidTr="00B07E0C">
        <w:trPr>
          <w:gridAfter w:val="1"/>
          <w:wAfter w:w="10" w:type="dxa"/>
          <w:trHeight w:val="29"/>
        </w:trPr>
        <w:tc>
          <w:tcPr>
            <w:tcW w:w="4962" w:type="dxa"/>
            <w:vAlign w:val="bottom"/>
          </w:tcPr>
          <w:p w14:paraId="328ABC16" w14:textId="77777777" w:rsidR="000724F3" w:rsidRPr="003B6D90" w:rsidRDefault="000724F3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Totali </w:t>
            </w:r>
          </w:p>
        </w:tc>
        <w:tc>
          <w:tcPr>
            <w:tcW w:w="1706" w:type="dxa"/>
            <w:vAlign w:val="bottom"/>
          </w:tcPr>
          <w:p w14:paraId="0F5E5D3B" w14:textId="0897866C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309,473</w:t>
            </w:r>
          </w:p>
        </w:tc>
        <w:tc>
          <w:tcPr>
            <w:tcW w:w="2126" w:type="dxa"/>
            <w:vAlign w:val="bottom"/>
          </w:tcPr>
          <w:p w14:paraId="322B4D9E" w14:textId="43E648D5" w:rsidR="000724F3" w:rsidRPr="003B6D90" w:rsidRDefault="006E27AB" w:rsidP="00B0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145,305</w:t>
            </w:r>
          </w:p>
        </w:tc>
      </w:tr>
    </w:tbl>
    <w:p w14:paraId="2F88B500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2A94961F" w14:textId="77777777" w:rsidR="000724F3" w:rsidRPr="003B6D90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214FE3ED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53F0551C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39C7FA45" w14:textId="6B48A25A" w:rsidR="006E27AB" w:rsidRDefault="006E27AB" w:rsidP="006E27AB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  </w:t>
      </w:r>
      <w:r w:rsidRPr="006E27AB">
        <w:rPr>
          <w:rFonts w:ascii="Times New Roman" w:eastAsia="Times New Roman" w:hAnsi="Times New Roman" w:cs="Times New Roman"/>
          <w:b/>
          <w:szCs w:val="20"/>
          <w:lang w:val="sq-AL" w:eastAsia="en-GB"/>
        </w:rPr>
        <w:t>6. TË ARDHURAT</w:t>
      </w:r>
      <w:r>
        <w:rPr>
          <w:rFonts w:ascii="Times New Roman" w:eastAsia="Times New Roman" w:hAnsi="Times New Roman" w:cs="Times New Roman"/>
          <w:b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b/>
          <w:lang w:val="sq-AL" w:eastAsia="en-GB"/>
        </w:rPr>
        <w:tab/>
      </w:r>
    </w:p>
    <w:p w14:paraId="6BD2AA22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6"/>
        <w:gridCol w:w="2126"/>
        <w:gridCol w:w="10"/>
      </w:tblGrid>
      <w:tr w:rsidR="006E27AB" w:rsidRPr="003B6D90" w14:paraId="4594F3EA" w14:textId="77777777" w:rsidTr="005B1530">
        <w:trPr>
          <w:gridAfter w:val="1"/>
          <w:wAfter w:w="10" w:type="dxa"/>
          <w:trHeight w:val="200"/>
        </w:trPr>
        <w:tc>
          <w:tcPr>
            <w:tcW w:w="4962" w:type="dxa"/>
            <w:vAlign w:val="bottom"/>
          </w:tcPr>
          <w:p w14:paraId="6631F9BD" w14:textId="77777777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2646B3A2" w14:textId="77777777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23</w:t>
            </w:r>
          </w:p>
        </w:tc>
        <w:tc>
          <w:tcPr>
            <w:tcW w:w="2126" w:type="dxa"/>
            <w:vAlign w:val="bottom"/>
          </w:tcPr>
          <w:p w14:paraId="01661DE1" w14:textId="77777777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22</w:t>
            </w:r>
          </w:p>
        </w:tc>
      </w:tr>
      <w:tr w:rsidR="006E27AB" w:rsidRPr="003B6D90" w14:paraId="75297C36" w14:textId="77777777" w:rsidTr="005B1530">
        <w:trPr>
          <w:gridAfter w:val="1"/>
          <w:wAfter w:w="10" w:type="dxa"/>
          <w:trHeight w:val="290"/>
        </w:trPr>
        <w:tc>
          <w:tcPr>
            <w:tcW w:w="4962" w:type="dxa"/>
            <w:vAlign w:val="bottom"/>
          </w:tcPr>
          <w:p w14:paraId="7E5E342B" w14:textId="77777777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7F044AF5" w14:textId="77777777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  <w:tc>
          <w:tcPr>
            <w:tcW w:w="2126" w:type="dxa"/>
            <w:vAlign w:val="bottom"/>
          </w:tcPr>
          <w:p w14:paraId="62BC8439" w14:textId="77777777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</w:tr>
      <w:tr w:rsidR="006E27AB" w:rsidRPr="003B6D90" w14:paraId="10D3346C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38F06F9" w14:textId="0976B369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Të Hyrat nga donatorët </w:t>
            </w:r>
          </w:p>
        </w:tc>
        <w:tc>
          <w:tcPr>
            <w:tcW w:w="1706" w:type="dxa"/>
            <w:vAlign w:val="bottom"/>
          </w:tcPr>
          <w:p w14:paraId="310B52E7" w14:textId="084AB843" w:rsidR="006E27AB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520,739</w:t>
            </w:r>
          </w:p>
        </w:tc>
        <w:tc>
          <w:tcPr>
            <w:tcW w:w="2136" w:type="dxa"/>
            <w:gridSpan w:val="2"/>
            <w:vAlign w:val="bottom"/>
          </w:tcPr>
          <w:p w14:paraId="1A783698" w14:textId="6D279913" w:rsidR="006E27AB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372,558</w:t>
            </w:r>
          </w:p>
        </w:tc>
      </w:tr>
      <w:tr w:rsidR="006E27AB" w:rsidRPr="003B6D90" w14:paraId="79C99D90" w14:textId="77777777" w:rsidTr="005B1530">
        <w:trPr>
          <w:gridAfter w:val="1"/>
          <w:wAfter w:w="10" w:type="dxa"/>
          <w:trHeight w:val="29"/>
        </w:trPr>
        <w:tc>
          <w:tcPr>
            <w:tcW w:w="4962" w:type="dxa"/>
            <w:vAlign w:val="bottom"/>
          </w:tcPr>
          <w:p w14:paraId="15B53D2E" w14:textId="77777777" w:rsidR="006E27AB" w:rsidRPr="003B6D90" w:rsidRDefault="006E27AB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Totali </w:t>
            </w:r>
          </w:p>
        </w:tc>
        <w:tc>
          <w:tcPr>
            <w:tcW w:w="1706" w:type="dxa"/>
            <w:vAlign w:val="bottom"/>
          </w:tcPr>
          <w:p w14:paraId="64F8CAC7" w14:textId="463E3349" w:rsidR="006E27AB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520,739</w:t>
            </w:r>
          </w:p>
        </w:tc>
        <w:tc>
          <w:tcPr>
            <w:tcW w:w="2126" w:type="dxa"/>
            <w:vAlign w:val="bottom"/>
          </w:tcPr>
          <w:p w14:paraId="37880F8E" w14:textId="213AD117" w:rsidR="006E27AB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372,558</w:t>
            </w:r>
          </w:p>
        </w:tc>
      </w:tr>
    </w:tbl>
    <w:p w14:paraId="2151A368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379C9C5C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11A616B8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1A143008" w14:textId="77777777" w:rsidR="007E4E5D" w:rsidRDefault="007E4E5D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   </w:t>
      </w:r>
    </w:p>
    <w:p w14:paraId="31143996" w14:textId="77777777" w:rsidR="007E4E5D" w:rsidRDefault="007E4E5D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2F1E4470" w14:textId="77777777" w:rsidR="007E4E5D" w:rsidRDefault="007E4E5D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6B92659D" w14:textId="77777777" w:rsidR="007E4E5D" w:rsidRDefault="007E4E5D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45103A23" w14:textId="77777777" w:rsidR="007E4E5D" w:rsidRDefault="007E4E5D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5692F1A9" w14:textId="3A9859DD" w:rsidR="006E27AB" w:rsidRDefault="007E4E5D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     7. SHPENZIMET E PERSONELIT</w:t>
      </w:r>
    </w:p>
    <w:p w14:paraId="65DD4DC1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6"/>
        <w:gridCol w:w="2126"/>
        <w:gridCol w:w="10"/>
      </w:tblGrid>
      <w:tr w:rsidR="007E4E5D" w:rsidRPr="003B6D90" w14:paraId="71A971C8" w14:textId="77777777" w:rsidTr="005B1530">
        <w:trPr>
          <w:gridAfter w:val="1"/>
          <w:wAfter w:w="10" w:type="dxa"/>
          <w:trHeight w:val="200"/>
        </w:trPr>
        <w:tc>
          <w:tcPr>
            <w:tcW w:w="4962" w:type="dxa"/>
            <w:vAlign w:val="bottom"/>
          </w:tcPr>
          <w:p w14:paraId="1D5BD5FD" w14:textId="77777777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672D0AAC" w14:textId="77777777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23</w:t>
            </w:r>
          </w:p>
        </w:tc>
        <w:tc>
          <w:tcPr>
            <w:tcW w:w="2126" w:type="dxa"/>
            <w:vAlign w:val="bottom"/>
          </w:tcPr>
          <w:p w14:paraId="45FF63EE" w14:textId="77777777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22</w:t>
            </w:r>
          </w:p>
        </w:tc>
      </w:tr>
      <w:tr w:rsidR="007E4E5D" w:rsidRPr="003B6D90" w14:paraId="08E985BE" w14:textId="77777777" w:rsidTr="005B1530">
        <w:trPr>
          <w:gridAfter w:val="1"/>
          <w:wAfter w:w="10" w:type="dxa"/>
          <w:trHeight w:val="290"/>
        </w:trPr>
        <w:tc>
          <w:tcPr>
            <w:tcW w:w="4962" w:type="dxa"/>
            <w:vAlign w:val="bottom"/>
          </w:tcPr>
          <w:p w14:paraId="0C7EFB13" w14:textId="77777777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7E72AD4A" w14:textId="77777777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  <w:tc>
          <w:tcPr>
            <w:tcW w:w="2126" w:type="dxa"/>
            <w:vAlign w:val="bottom"/>
          </w:tcPr>
          <w:p w14:paraId="106EE23A" w14:textId="77777777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</w:tr>
      <w:tr w:rsidR="007E4E5D" w:rsidRPr="003B6D90" w14:paraId="0CAFCD6D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01BC861F" w14:textId="4EC47643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bruto të pagave </w:t>
            </w:r>
          </w:p>
        </w:tc>
        <w:tc>
          <w:tcPr>
            <w:tcW w:w="1706" w:type="dxa"/>
            <w:vAlign w:val="bottom"/>
          </w:tcPr>
          <w:p w14:paraId="3871FA4D" w14:textId="44CB04DC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232,874</w:t>
            </w:r>
          </w:p>
        </w:tc>
        <w:tc>
          <w:tcPr>
            <w:tcW w:w="2136" w:type="dxa"/>
            <w:gridSpan w:val="2"/>
            <w:vAlign w:val="bottom"/>
          </w:tcPr>
          <w:p w14:paraId="079C27CE" w14:textId="6355DB6C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191,466</w:t>
            </w:r>
          </w:p>
        </w:tc>
      </w:tr>
      <w:tr w:rsidR="007E4E5D" w:rsidRPr="003B6D90" w14:paraId="7BCF4A4C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696B5CBE" w14:textId="4D8A59FD" w:rsidR="007E4E5D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kontributeve pensionale </w:t>
            </w:r>
          </w:p>
        </w:tc>
        <w:tc>
          <w:tcPr>
            <w:tcW w:w="1706" w:type="dxa"/>
            <w:vAlign w:val="bottom"/>
          </w:tcPr>
          <w:p w14:paraId="56D1E081" w14:textId="00DD62BB" w:rsidR="007E4E5D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11,189</w:t>
            </w:r>
          </w:p>
        </w:tc>
        <w:tc>
          <w:tcPr>
            <w:tcW w:w="2136" w:type="dxa"/>
            <w:gridSpan w:val="2"/>
            <w:vAlign w:val="bottom"/>
          </w:tcPr>
          <w:p w14:paraId="4C9E9BE4" w14:textId="341DEF10" w:rsidR="007E4E5D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9,443</w:t>
            </w:r>
          </w:p>
        </w:tc>
      </w:tr>
      <w:tr w:rsidR="007E4E5D" w:rsidRPr="003B6D90" w14:paraId="140DED6C" w14:textId="77777777" w:rsidTr="005B1530">
        <w:trPr>
          <w:gridAfter w:val="1"/>
          <w:wAfter w:w="10" w:type="dxa"/>
          <w:trHeight w:val="29"/>
        </w:trPr>
        <w:tc>
          <w:tcPr>
            <w:tcW w:w="4962" w:type="dxa"/>
            <w:vAlign w:val="bottom"/>
          </w:tcPr>
          <w:p w14:paraId="4F687BEE" w14:textId="77777777" w:rsidR="007E4E5D" w:rsidRPr="003B6D90" w:rsidRDefault="007E4E5D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Totali </w:t>
            </w:r>
          </w:p>
        </w:tc>
        <w:tc>
          <w:tcPr>
            <w:tcW w:w="1706" w:type="dxa"/>
            <w:vAlign w:val="bottom"/>
          </w:tcPr>
          <w:p w14:paraId="76672F2D" w14:textId="3257CC67" w:rsidR="007E4E5D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244,063</w:t>
            </w:r>
          </w:p>
        </w:tc>
        <w:tc>
          <w:tcPr>
            <w:tcW w:w="2126" w:type="dxa"/>
            <w:vAlign w:val="bottom"/>
          </w:tcPr>
          <w:p w14:paraId="6F89C9C1" w14:textId="30B717FF" w:rsidR="007E4E5D" w:rsidRPr="003B6D90" w:rsidRDefault="007E4E5D" w:rsidP="007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 xml:space="preserve">             200,909</w:t>
            </w:r>
          </w:p>
        </w:tc>
      </w:tr>
    </w:tbl>
    <w:p w14:paraId="7D52FB81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32ED7A63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638D6698" w14:textId="77777777" w:rsidR="006E27AB" w:rsidRDefault="006E27AB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6DFC6D49" w14:textId="1B3C708E" w:rsidR="006E27AB" w:rsidRDefault="00BC240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     8. SHPENZIME ADMINISTRATIVE </w:t>
      </w:r>
      <w:r>
        <w:rPr>
          <w:rFonts w:ascii="Times New Roman" w:eastAsia="Times New Roman" w:hAnsi="Times New Roman" w:cs="Times New Roman"/>
          <w:b/>
          <w:lang w:val="sq-AL" w:eastAsia="en-GB"/>
        </w:rPr>
        <w:tab/>
      </w:r>
    </w:p>
    <w:p w14:paraId="122C74BC" w14:textId="77777777" w:rsidR="00BC2403" w:rsidRDefault="00BC240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6"/>
        <w:gridCol w:w="2126"/>
        <w:gridCol w:w="10"/>
      </w:tblGrid>
      <w:tr w:rsidR="00BC2403" w:rsidRPr="003B6D90" w14:paraId="6E36841B" w14:textId="77777777" w:rsidTr="005B1530">
        <w:trPr>
          <w:gridAfter w:val="1"/>
          <w:wAfter w:w="10" w:type="dxa"/>
          <w:trHeight w:val="200"/>
        </w:trPr>
        <w:tc>
          <w:tcPr>
            <w:tcW w:w="4962" w:type="dxa"/>
            <w:vAlign w:val="bottom"/>
          </w:tcPr>
          <w:p w14:paraId="63C6350C" w14:textId="7777777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45EE0B64" w14:textId="7777777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23</w:t>
            </w:r>
          </w:p>
        </w:tc>
        <w:tc>
          <w:tcPr>
            <w:tcW w:w="2126" w:type="dxa"/>
            <w:vAlign w:val="bottom"/>
          </w:tcPr>
          <w:p w14:paraId="5837C2BC" w14:textId="7777777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22</w:t>
            </w:r>
          </w:p>
        </w:tc>
      </w:tr>
      <w:tr w:rsidR="00BC2403" w:rsidRPr="003B6D90" w14:paraId="33D400B8" w14:textId="77777777" w:rsidTr="005B1530">
        <w:trPr>
          <w:gridAfter w:val="1"/>
          <w:wAfter w:w="10" w:type="dxa"/>
          <w:trHeight w:val="290"/>
        </w:trPr>
        <w:tc>
          <w:tcPr>
            <w:tcW w:w="4962" w:type="dxa"/>
            <w:vAlign w:val="bottom"/>
          </w:tcPr>
          <w:p w14:paraId="3C76E988" w14:textId="7777777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38E9EBA3" w14:textId="7777777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  <w:tc>
          <w:tcPr>
            <w:tcW w:w="2126" w:type="dxa"/>
            <w:vAlign w:val="bottom"/>
          </w:tcPr>
          <w:p w14:paraId="01018EE8" w14:textId="7777777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</w:tr>
      <w:tr w:rsidR="00BC2403" w:rsidRPr="003B6D90" w14:paraId="29242407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672C73A6" w14:textId="5DA322C1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përkthimit </w:t>
            </w:r>
            <w:r w:rsidR="007A5D44">
              <w:rPr>
                <w:rFonts w:ascii="Times New Roman" w:eastAsia="Times New Roman" w:hAnsi="Times New Roman" w:cs="Times New Roman"/>
                <w:lang w:val="sq-AL" w:eastAsia="en-GB"/>
              </w:rPr>
              <w:t xml:space="preserve">dhe interpretimit </w:t>
            </w:r>
          </w:p>
        </w:tc>
        <w:tc>
          <w:tcPr>
            <w:tcW w:w="1706" w:type="dxa"/>
            <w:vAlign w:val="bottom"/>
          </w:tcPr>
          <w:p w14:paraId="2F5DA6B9" w14:textId="0FEC0248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</w:t>
            </w:r>
            <w:r w:rsidR="007A5D44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31,302</w:t>
            </w:r>
          </w:p>
        </w:tc>
        <w:tc>
          <w:tcPr>
            <w:tcW w:w="2136" w:type="dxa"/>
            <w:gridSpan w:val="2"/>
            <w:vAlign w:val="bottom"/>
          </w:tcPr>
          <w:p w14:paraId="36D1C94B" w14:textId="6E13C6B4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15,922</w:t>
            </w:r>
          </w:p>
        </w:tc>
      </w:tr>
      <w:tr w:rsidR="00BC2403" w:rsidRPr="003B6D90" w14:paraId="26CB8FD0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0E92DEF6" w14:textId="0308807B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ndryshme </w:t>
            </w:r>
          </w:p>
        </w:tc>
        <w:tc>
          <w:tcPr>
            <w:tcW w:w="1706" w:type="dxa"/>
            <w:vAlign w:val="bottom"/>
          </w:tcPr>
          <w:p w14:paraId="3380374B" w14:textId="0303C025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106,120</w:t>
            </w:r>
          </w:p>
        </w:tc>
        <w:tc>
          <w:tcPr>
            <w:tcW w:w="2136" w:type="dxa"/>
            <w:gridSpan w:val="2"/>
            <w:vAlign w:val="bottom"/>
          </w:tcPr>
          <w:p w14:paraId="58D60D5D" w14:textId="678151B2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526</w:t>
            </w:r>
          </w:p>
        </w:tc>
      </w:tr>
      <w:tr w:rsidR="00BC2403" w:rsidRPr="003B6D90" w14:paraId="33E1ADF6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0B3C1A99" w14:textId="23A3042C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printimit dhe dizajnit </w:t>
            </w:r>
          </w:p>
        </w:tc>
        <w:tc>
          <w:tcPr>
            <w:tcW w:w="1706" w:type="dxa"/>
            <w:vAlign w:val="bottom"/>
          </w:tcPr>
          <w:p w14:paraId="1BD50892" w14:textId="1D36E809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12,084</w:t>
            </w:r>
          </w:p>
        </w:tc>
        <w:tc>
          <w:tcPr>
            <w:tcW w:w="2136" w:type="dxa"/>
            <w:gridSpan w:val="2"/>
            <w:vAlign w:val="bottom"/>
          </w:tcPr>
          <w:p w14:paraId="56B68A3A" w14:textId="7BD58000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14,441</w:t>
            </w:r>
          </w:p>
        </w:tc>
      </w:tr>
      <w:tr w:rsidR="00BC2403" w:rsidRPr="003B6D90" w14:paraId="29274678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16501A17" w14:textId="41257F0A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Shpenziemt e akomodimit </w:t>
            </w:r>
          </w:p>
        </w:tc>
        <w:tc>
          <w:tcPr>
            <w:tcW w:w="1706" w:type="dxa"/>
            <w:vAlign w:val="bottom"/>
          </w:tcPr>
          <w:p w14:paraId="1A058F5E" w14:textId="0A263E7F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35,203</w:t>
            </w:r>
          </w:p>
        </w:tc>
        <w:tc>
          <w:tcPr>
            <w:tcW w:w="2136" w:type="dxa"/>
            <w:gridSpan w:val="2"/>
            <w:vAlign w:val="bottom"/>
          </w:tcPr>
          <w:p w14:paraId="6259C6AA" w14:textId="348C732D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5,886</w:t>
            </w:r>
          </w:p>
        </w:tc>
      </w:tr>
      <w:tr w:rsidR="00BC2403" w:rsidRPr="003B6D90" w14:paraId="6AD385A9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080E634" w14:textId="191FBB81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sallave per konferenca </w:t>
            </w:r>
          </w:p>
        </w:tc>
        <w:tc>
          <w:tcPr>
            <w:tcW w:w="1706" w:type="dxa"/>
            <w:vAlign w:val="bottom"/>
          </w:tcPr>
          <w:p w14:paraId="7C0C2C95" w14:textId="4C6C591F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11,427</w:t>
            </w:r>
          </w:p>
        </w:tc>
        <w:tc>
          <w:tcPr>
            <w:tcW w:w="2136" w:type="dxa"/>
            <w:gridSpan w:val="2"/>
            <w:vAlign w:val="bottom"/>
          </w:tcPr>
          <w:p w14:paraId="7A174C35" w14:textId="12A729DC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3,434</w:t>
            </w:r>
          </w:p>
        </w:tc>
      </w:tr>
      <w:tr w:rsidR="00BC2403" w:rsidRPr="003B6D90" w14:paraId="43AFFB86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72F225D2" w14:textId="12727D0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per ushqim dhe pije </w:t>
            </w:r>
          </w:p>
        </w:tc>
        <w:tc>
          <w:tcPr>
            <w:tcW w:w="1706" w:type="dxa"/>
            <w:vAlign w:val="bottom"/>
          </w:tcPr>
          <w:p w14:paraId="4EA1DF3A" w14:textId="201586A9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26,028</w:t>
            </w:r>
          </w:p>
        </w:tc>
        <w:tc>
          <w:tcPr>
            <w:tcW w:w="2136" w:type="dxa"/>
            <w:gridSpan w:val="2"/>
            <w:vAlign w:val="bottom"/>
          </w:tcPr>
          <w:p w14:paraId="32FD8A50" w14:textId="676C1D3A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12,427</w:t>
            </w:r>
          </w:p>
        </w:tc>
      </w:tr>
      <w:tr w:rsidR="00BC2403" w:rsidRPr="003B6D90" w14:paraId="3EBF9CBC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70BFA281" w14:textId="150DCEF0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derivateve </w:t>
            </w:r>
          </w:p>
        </w:tc>
        <w:tc>
          <w:tcPr>
            <w:tcW w:w="1706" w:type="dxa"/>
            <w:vAlign w:val="bottom"/>
          </w:tcPr>
          <w:p w14:paraId="02CA11D9" w14:textId="0ABA5B8A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5,73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>2</w:t>
            </w:r>
          </w:p>
        </w:tc>
        <w:tc>
          <w:tcPr>
            <w:tcW w:w="2136" w:type="dxa"/>
            <w:gridSpan w:val="2"/>
            <w:vAlign w:val="bottom"/>
          </w:tcPr>
          <w:p w14:paraId="1D1B635D" w14:textId="126E649E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5,318</w:t>
            </w:r>
          </w:p>
        </w:tc>
      </w:tr>
      <w:tr w:rsidR="00BC2403" w:rsidRPr="003B6D90" w14:paraId="023210D3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7B89D9E3" w14:textId="54393C65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furnizimit te zyres </w:t>
            </w:r>
          </w:p>
        </w:tc>
        <w:tc>
          <w:tcPr>
            <w:tcW w:w="1706" w:type="dxa"/>
            <w:vAlign w:val="bottom"/>
          </w:tcPr>
          <w:p w14:paraId="7278C549" w14:textId="732132C7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5,5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>50</w:t>
            </w:r>
          </w:p>
        </w:tc>
        <w:tc>
          <w:tcPr>
            <w:tcW w:w="2136" w:type="dxa"/>
            <w:gridSpan w:val="2"/>
            <w:vAlign w:val="bottom"/>
          </w:tcPr>
          <w:p w14:paraId="1E356A0C" w14:textId="0509112F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2,215</w:t>
            </w:r>
          </w:p>
        </w:tc>
      </w:tr>
      <w:tr w:rsidR="00BC2403" w:rsidRPr="003B6D90" w14:paraId="66986B48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7D75F1BD" w14:textId="7559DF18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udhetimit </w:t>
            </w:r>
          </w:p>
        </w:tc>
        <w:tc>
          <w:tcPr>
            <w:tcW w:w="1706" w:type="dxa"/>
            <w:vAlign w:val="bottom"/>
          </w:tcPr>
          <w:p w14:paraId="30C7DB25" w14:textId="437688EB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9,888</w:t>
            </w:r>
          </w:p>
        </w:tc>
        <w:tc>
          <w:tcPr>
            <w:tcW w:w="2136" w:type="dxa"/>
            <w:gridSpan w:val="2"/>
            <w:vAlign w:val="bottom"/>
          </w:tcPr>
          <w:p w14:paraId="7E2EDB1A" w14:textId="5B9F985D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7,115</w:t>
            </w:r>
          </w:p>
        </w:tc>
      </w:tr>
      <w:tr w:rsidR="00BC2403" w:rsidRPr="003B6D90" w14:paraId="21657A74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3532822B" w14:textId="293F86D9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pajisjeve kompjuterike </w:t>
            </w:r>
          </w:p>
        </w:tc>
        <w:tc>
          <w:tcPr>
            <w:tcW w:w="1706" w:type="dxa"/>
            <w:vAlign w:val="bottom"/>
          </w:tcPr>
          <w:p w14:paraId="6DB87A98" w14:textId="0EE9110B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7,748</w:t>
            </w:r>
          </w:p>
        </w:tc>
        <w:tc>
          <w:tcPr>
            <w:tcW w:w="2136" w:type="dxa"/>
            <w:gridSpan w:val="2"/>
            <w:vAlign w:val="bottom"/>
          </w:tcPr>
          <w:p w14:paraId="5944044A" w14:textId="2AF9AF77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2,923</w:t>
            </w:r>
          </w:p>
        </w:tc>
      </w:tr>
      <w:tr w:rsidR="00BC2403" w:rsidRPr="003B6D90" w14:paraId="534D144F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1542B9C9" w14:textId="1B1503AB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telefonit </w:t>
            </w:r>
          </w:p>
        </w:tc>
        <w:tc>
          <w:tcPr>
            <w:tcW w:w="1706" w:type="dxa"/>
            <w:vAlign w:val="bottom"/>
          </w:tcPr>
          <w:p w14:paraId="3BDE0E8A" w14:textId="2AC10148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1,228</w:t>
            </w:r>
          </w:p>
        </w:tc>
        <w:tc>
          <w:tcPr>
            <w:tcW w:w="2136" w:type="dxa"/>
            <w:gridSpan w:val="2"/>
            <w:vAlign w:val="bottom"/>
          </w:tcPr>
          <w:p w14:paraId="50E098A7" w14:textId="5BDD73F8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1,299</w:t>
            </w:r>
          </w:p>
        </w:tc>
      </w:tr>
      <w:tr w:rsidR="00BC2403" w:rsidRPr="003B6D90" w14:paraId="67D072C2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AA2F0C9" w14:textId="1DB66664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Shpenziemt e kontabilitetit </w:t>
            </w:r>
          </w:p>
        </w:tc>
        <w:tc>
          <w:tcPr>
            <w:tcW w:w="1706" w:type="dxa"/>
            <w:vAlign w:val="bottom"/>
          </w:tcPr>
          <w:p w14:paraId="37FC421C" w14:textId="495AEE90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1,200</w:t>
            </w:r>
          </w:p>
        </w:tc>
        <w:tc>
          <w:tcPr>
            <w:tcW w:w="2136" w:type="dxa"/>
            <w:gridSpan w:val="2"/>
            <w:vAlign w:val="bottom"/>
          </w:tcPr>
          <w:p w14:paraId="63810602" w14:textId="504D5C75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1,200</w:t>
            </w:r>
          </w:p>
        </w:tc>
      </w:tr>
      <w:tr w:rsidR="00BC2403" w:rsidRPr="003B6D90" w14:paraId="7E4C7C1E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18ADA45F" w14:textId="44924EE7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Shpenziemt e vetures me qira </w:t>
            </w:r>
          </w:p>
        </w:tc>
        <w:tc>
          <w:tcPr>
            <w:tcW w:w="1706" w:type="dxa"/>
            <w:vAlign w:val="bottom"/>
          </w:tcPr>
          <w:p w14:paraId="58879405" w14:textId="407EE81F" w:rsidR="00BC2403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1,043</w:t>
            </w:r>
          </w:p>
        </w:tc>
        <w:tc>
          <w:tcPr>
            <w:tcW w:w="2136" w:type="dxa"/>
            <w:gridSpan w:val="2"/>
            <w:vAlign w:val="bottom"/>
          </w:tcPr>
          <w:p w14:paraId="644676E8" w14:textId="42E0C37A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3,000</w:t>
            </w:r>
          </w:p>
        </w:tc>
      </w:tr>
      <w:tr w:rsidR="00BC2403" w:rsidRPr="003B6D90" w14:paraId="157F9681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06FDFD95" w14:textId="4A477AAC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auditimit </w:t>
            </w:r>
          </w:p>
        </w:tc>
        <w:tc>
          <w:tcPr>
            <w:tcW w:w="1706" w:type="dxa"/>
            <w:vAlign w:val="bottom"/>
          </w:tcPr>
          <w:p w14:paraId="58F5DF85" w14:textId="5970E054" w:rsidR="00BC2403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-</w:t>
            </w:r>
          </w:p>
        </w:tc>
        <w:tc>
          <w:tcPr>
            <w:tcW w:w="2136" w:type="dxa"/>
            <w:gridSpan w:val="2"/>
            <w:vAlign w:val="bottom"/>
          </w:tcPr>
          <w:p w14:paraId="6B8CD977" w14:textId="757F391D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</w:t>
            </w:r>
            <w:r w:rsidR="00456333">
              <w:rPr>
                <w:rFonts w:ascii="Times New Roman" w:eastAsia="Times New Roman" w:hAnsi="Times New Roman" w:cs="Times New Roman"/>
                <w:lang w:val="sq-AL" w:eastAsia="en-GB"/>
              </w:rPr>
              <w:t>1,750</w:t>
            </w:r>
          </w:p>
        </w:tc>
      </w:tr>
      <w:tr w:rsidR="00BC2403" w:rsidRPr="003B6D90" w14:paraId="0ADCE2C0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6B917D14" w14:textId="4CB41BC9" w:rsidR="00BC2403" w:rsidRPr="003B6D90" w:rsidRDefault="0045633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Shpenziemt e ngrohjes </w:t>
            </w:r>
          </w:p>
        </w:tc>
        <w:tc>
          <w:tcPr>
            <w:tcW w:w="1706" w:type="dxa"/>
            <w:vAlign w:val="bottom"/>
          </w:tcPr>
          <w:p w14:paraId="477856B6" w14:textId="532702E2" w:rsidR="00BC240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59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>4</w:t>
            </w:r>
          </w:p>
        </w:tc>
        <w:tc>
          <w:tcPr>
            <w:tcW w:w="2136" w:type="dxa"/>
            <w:gridSpan w:val="2"/>
            <w:vAlign w:val="bottom"/>
          </w:tcPr>
          <w:p w14:paraId="6EA35410" w14:textId="39BC7F2B" w:rsidR="00BC2403" w:rsidRDefault="0045633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780</w:t>
            </w:r>
          </w:p>
        </w:tc>
      </w:tr>
      <w:tr w:rsidR="00456333" w:rsidRPr="003B6D90" w14:paraId="0D719243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63F0AA8A" w14:textId="6E1B35BD" w:rsidR="00456333" w:rsidRDefault="0045633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parkingut </w:t>
            </w:r>
          </w:p>
        </w:tc>
        <w:tc>
          <w:tcPr>
            <w:tcW w:w="1706" w:type="dxa"/>
            <w:vAlign w:val="bottom"/>
          </w:tcPr>
          <w:p w14:paraId="22CB57C3" w14:textId="789366B2" w:rsidR="00456333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450</w:t>
            </w:r>
          </w:p>
        </w:tc>
        <w:tc>
          <w:tcPr>
            <w:tcW w:w="2136" w:type="dxa"/>
            <w:gridSpan w:val="2"/>
            <w:vAlign w:val="bottom"/>
          </w:tcPr>
          <w:p w14:paraId="6DF28F55" w14:textId="08ECC7E1" w:rsidR="00456333" w:rsidRDefault="0045633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450</w:t>
            </w:r>
          </w:p>
        </w:tc>
      </w:tr>
      <w:tr w:rsidR="00456333" w:rsidRPr="003B6D90" w14:paraId="5C627D1D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6B98A8E6" w14:textId="216F2E7E" w:rsidR="00456333" w:rsidRDefault="0045633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mirëmbajtjes se automjeteve </w:t>
            </w:r>
          </w:p>
        </w:tc>
        <w:tc>
          <w:tcPr>
            <w:tcW w:w="1706" w:type="dxa"/>
            <w:vAlign w:val="bottom"/>
          </w:tcPr>
          <w:p w14:paraId="5A946A7A" w14:textId="49D7C31C" w:rsidR="00456333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1,394</w:t>
            </w:r>
          </w:p>
        </w:tc>
        <w:tc>
          <w:tcPr>
            <w:tcW w:w="2136" w:type="dxa"/>
            <w:gridSpan w:val="2"/>
            <w:vAlign w:val="bottom"/>
          </w:tcPr>
          <w:p w14:paraId="0AC5ABF5" w14:textId="3E3BC6DD" w:rsidR="00456333" w:rsidRDefault="0045633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2,013</w:t>
            </w:r>
          </w:p>
        </w:tc>
      </w:tr>
      <w:tr w:rsidR="00456333" w:rsidRPr="003B6D90" w14:paraId="3D26064B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3F611A17" w14:textId="2F678F21" w:rsidR="00456333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energjisë elektrike </w:t>
            </w:r>
          </w:p>
        </w:tc>
        <w:tc>
          <w:tcPr>
            <w:tcW w:w="1706" w:type="dxa"/>
            <w:vAlign w:val="bottom"/>
          </w:tcPr>
          <w:p w14:paraId="0B32C4F1" w14:textId="7564DA2B" w:rsidR="00456333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301</w:t>
            </w:r>
          </w:p>
        </w:tc>
        <w:tc>
          <w:tcPr>
            <w:tcW w:w="2136" w:type="dxa"/>
            <w:gridSpan w:val="2"/>
            <w:vAlign w:val="bottom"/>
          </w:tcPr>
          <w:p w14:paraId="35BA0A33" w14:textId="61F08EC2" w:rsidR="00456333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230</w:t>
            </w:r>
          </w:p>
        </w:tc>
      </w:tr>
      <w:tr w:rsidR="00456333" w:rsidRPr="003B6D90" w14:paraId="39D002E3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125AFE30" w14:textId="75E991D4" w:rsidR="00456333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internetit </w:t>
            </w:r>
          </w:p>
        </w:tc>
        <w:tc>
          <w:tcPr>
            <w:tcW w:w="1706" w:type="dxa"/>
            <w:vAlign w:val="bottom"/>
          </w:tcPr>
          <w:p w14:paraId="47D6370D" w14:textId="5C0D8EC1" w:rsidR="00456333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-</w:t>
            </w:r>
          </w:p>
        </w:tc>
        <w:tc>
          <w:tcPr>
            <w:tcW w:w="2136" w:type="dxa"/>
            <w:gridSpan w:val="2"/>
            <w:vAlign w:val="bottom"/>
          </w:tcPr>
          <w:p w14:paraId="000ACFBC" w14:textId="7D4D0FFB" w:rsidR="00456333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482</w:t>
            </w:r>
          </w:p>
        </w:tc>
      </w:tr>
      <w:tr w:rsidR="00BC2403" w14:paraId="1A7543C6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6A86FBF4" w14:textId="3D0D8BA2" w:rsidR="00BC2403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sigurimit te automjetit </w:t>
            </w:r>
          </w:p>
        </w:tc>
        <w:tc>
          <w:tcPr>
            <w:tcW w:w="1706" w:type="dxa"/>
            <w:vAlign w:val="bottom"/>
          </w:tcPr>
          <w:p w14:paraId="577CB08E" w14:textId="39128B06" w:rsidR="00BC2403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</w:t>
            </w:r>
            <w:r w:rsidR="007A5D44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303</w:t>
            </w:r>
          </w:p>
        </w:tc>
        <w:tc>
          <w:tcPr>
            <w:tcW w:w="2136" w:type="dxa"/>
            <w:gridSpan w:val="2"/>
            <w:vAlign w:val="bottom"/>
          </w:tcPr>
          <w:p w14:paraId="658E2D85" w14:textId="7C4C90CF" w:rsidR="00BC2403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 -</w:t>
            </w:r>
          </w:p>
        </w:tc>
      </w:tr>
      <w:tr w:rsidR="007E505A" w14:paraId="7D7C21C7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7F3CC9A" w14:textId="71E4E13C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ujit </w:t>
            </w:r>
          </w:p>
        </w:tc>
        <w:tc>
          <w:tcPr>
            <w:tcW w:w="1706" w:type="dxa"/>
            <w:vAlign w:val="bottom"/>
          </w:tcPr>
          <w:p w14:paraId="3EFD2057" w14:textId="176C3222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83</w:t>
            </w:r>
          </w:p>
        </w:tc>
        <w:tc>
          <w:tcPr>
            <w:tcW w:w="2136" w:type="dxa"/>
            <w:gridSpan w:val="2"/>
            <w:vAlign w:val="bottom"/>
          </w:tcPr>
          <w:p w14:paraId="0FCE6EC4" w14:textId="2B094D27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108</w:t>
            </w:r>
          </w:p>
        </w:tc>
      </w:tr>
      <w:tr w:rsidR="007E505A" w14:paraId="79085647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364162E9" w14:textId="066064CD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mbeturinave </w:t>
            </w:r>
          </w:p>
        </w:tc>
        <w:tc>
          <w:tcPr>
            <w:tcW w:w="1706" w:type="dxa"/>
            <w:vAlign w:val="bottom"/>
          </w:tcPr>
          <w:p w14:paraId="057C446A" w14:textId="2CCC0ABC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91</w:t>
            </w:r>
          </w:p>
        </w:tc>
        <w:tc>
          <w:tcPr>
            <w:tcW w:w="2136" w:type="dxa"/>
            <w:gridSpan w:val="2"/>
            <w:vAlign w:val="bottom"/>
          </w:tcPr>
          <w:p w14:paraId="0B5939BA" w14:textId="234921A8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109</w:t>
            </w:r>
          </w:p>
        </w:tc>
      </w:tr>
      <w:tr w:rsidR="007E505A" w14:paraId="129565FD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3D0C560A" w14:textId="531F4713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>Shpenzimet e sigurimit ne udhetim</w:t>
            </w:r>
          </w:p>
        </w:tc>
        <w:tc>
          <w:tcPr>
            <w:tcW w:w="1706" w:type="dxa"/>
            <w:vAlign w:val="bottom"/>
          </w:tcPr>
          <w:p w14:paraId="1D4D9766" w14:textId="2A854F21" w:rsidR="007E505A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3,656</w:t>
            </w:r>
          </w:p>
        </w:tc>
        <w:tc>
          <w:tcPr>
            <w:tcW w:w="2136" w:type="dxa"/>
            <w:gridSpan w:val="2"/>
            <w:vAlign w:val="bottom"/>
          </w:tcPr>
          <w:p w14:paraId="44B5EEC2" w14:textId="16EF82F5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72</w:t>
            </w:r>
          </w:p>
        </w:tc>
      </w:tr>
      <w:tr w:rsidR="007E505A" w14:paraId="22EE1FD5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46A1643C" w14:textId="1A86C680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tatimit ne prone </w:t>
            </w:r>
          </w:p>
        </w:tc>
        <w:tc>
          <w:tcPr>
            <w:tcW w:w="1706" w:type="dxa"/>
            <w:vAlign w:val="bottom"/>
          </w:tcPr>
          <w:p w14:paraId="388F38AD" w14:textId="29C17D69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-</w:t>
            </w:r>
          </w:p>
        </w:tc>
        <w:tc>
          <w:tcPr>
            <w:tcW w:w="2136" w:type="dxa"/>
            <w:gridSpan w:val="2"/>
            <w:vAlign w:val="bottom"/>
          </w:tcPr>
          <w:p w14:paraId="697E0762" w14:textId="408DACBD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712</w:t>
            </w:r>
          </w:p>
        </w:tc>
      </w:tr>
      <w:tr w:rsidR="007E505A" w14:paraId="2A624BA7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41A993B7" w14:textId="575F8653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mirembajtjes </w:t>
            </w:r>
            <w:r w:rsidR="003C455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se hymjes dhe pastrimit </w:t>
            </w:r>
          </w:p>
        </w:tc>
        <w:tc>
          <w:tcPr>
            <w:tcW w:w="1706" w:type="dxa"/>
            <w:vAlign w:val="bottom"/>
          </w:tcPr>
          <w:p w14:paraId="2194B497" w14:textId="0182E31C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220</w:t>
            </w:r>
          </w:p>
        </w:tc>
        <w:tc>
          <w:tcPr>
            <w:tcW w:w="2136" w:type="dxa"/>
            <w:gridSpan w:val="2"/>
            <w:vAlign w:val="bottom"/>
          </w:tcPr>
          <w:p w14:paraId="60E0C7EA" w14:textId="05DF757F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 60</w:t>
            </w:r>
          </w:p>
        </w:tc>
      </w:tr>
      <w:tr w:rsidR="007E505A" w14:paraId="6E6F6B9D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DC229C1" w14:textId="2C813986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vizave </w:t>
            </w:r>
          </w:p>
        </w:tc>
        <w:tc>
          <w:tcPr>
            <w:tcW w:w="1706" w:type="dxa"/>
            <w:vAlign w:val="bottom"/>
          </w:tcPr>
          <w:p w14:paraId="7CC8C181" w14:textId="517AA267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1,154</w:t>
            </w:r>
          </w:p>
        </w:tc>
        <w:tc>
          <w:tcPr>
            <w:tcW w:w="2136" w:type="dxa"/>
            <w:gridSpan w:val="2"/>
            <w:vAlign w:val="bottom"/>
          </w:tcPr>
          <w:p w14:paraId="3CB45D63" w14:textId="48C374C0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181</w:t>
            </w:r>
          </w:p>
        </w:tc>
      </w:tr>
      <w:tr w:rsidR="007E505A" w14:paraId="05F79D32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4FC28379" w14:textId="7CB48D07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per web / hosting </w:t>
            </w:r>
          </w:p>
        </w:tc>
        <w:tc>
          <w:tcPr>
            <w:tcW w:w="1706" w:type="dxa"/>
            <w:vAlign w:val="bottom"/>
          </w:tcPr>
          <w:p w14:paraId="743A87C7" w14:textId="0F9071F3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-</w:t>
            </w:r>
          </w:p>
        </w:tc>
        <w:tc>
          <w:tcPr>
            <w:tcW w:w="2136" w:type="dxa"/>
            <w:gridSpan w:val="2"/>
            <w:vAlign w:val="bottom"/>
          </w:tcPr>
          <w:p w14:paraId="0477E0CC" w14:textId="4A68A024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3,645</w:t>
            </w:r>
          </w:p>
        </w:tc>
      </w:tr>
      <w:tr w:rsidR="007E505A" w14:paraId="722FFEEC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54D36D6" w14:textId="4B0F91E7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inventatir të zyres </w:t>
            </w:r>
          </w:p>
        </w:tc>
        <w:tc>
          <w:tcPr>
            <w:tcW w:w="1706" w:type="dxa"/>
            <w:vAlign w:val="bottom"/>
          </w:tcPr>
          <w:p w14:paraId="0E3D877D" w14:textId="7053D4D3" w:rsidR="007E505A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952</w:t>
            </w:r>
          </w:p>
        </w:tc>
        <w:tc>
          <w:tcPr>
            <w:tcW w:w="2136" w:type="dxa"/>
            <w:gridSpan w:val="2"/>
            <w:vAlign w:val="bottom"/>
          </w:tcPr>
          <w:p w14:paraId="69836E6B" w14:textId="02585E4A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316</w:t>
            </w:r>
          </w:p>
        </w:tc>
      </w:tr>
      <w:tr w:rsidR="007E505A" w14:paraId="4B500618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3A931C7" w14:textId="46F39F7C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lastRenderedPageBreak/>
              <w:t xml:space="preserve">Shpenzimet e transportit </w:t>
            </w:r>
          </w:p>
        </w:tc>
        <w:tc>
          <w:tcPr>
            <w:tcW w:w="1706" w:type="dxa"/>
            <w:vAlign w:val="bottom"/>
          </w:tcPr>
          <w:p w14:paraId="1CE76E7F" w14:textId="485ABC46" w:rsidR="007E505A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1,830</w:t>
            </w:r>
          </w:p>
        </w:tc>
        <w:tc>
          <w:tcPr>
            <w:tcW w:w="2136" w:type="dxa"/>
            <w:gridSpan w:val="2"/>
            <w:vAlign w:val="bottom"/>
          </w:tcPr>
          <w:p w14:paraId="7586B162" w14:textId="79A4C22F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1,730</w:t>
            </w:r>
          </w:p>
        </w:tc>
      </w:tr>
      <w:tr w:rsidR="007E505A" w14:paraId="25EA9226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0EAA55C1" w14:textId="119E6C65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video produksioneve </w:t>
            </w:r>
          </w:p>
        </w:tc>
        <w:tc>
          <w:tcPr>
            <w:tcW w:w="1706" w:type="dxa"/>
            <w:vAlign w:val="bottom"/>
          </w:tcPr>
          <w:p w14:paraId="37A89558" w14:textId="460A39EB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-</w:t>
            </w:r>
          </w:p>
        </w:tc>
        <w:tc>
          <w:tcPr>
            <w:tcW w:w="2136" w:type="dxa"/>
            <w:gridSpan w:val="2"/>
            <w:vAlign w:val="bottom"/>
          </w:tcPr>
          <w:p w14:paraId="59762EB4" w14:textId="731EEF51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300</w:t>
            </w:r>
          </w:p>
        </w:tc>
      </w:tr>
      <w:tr w:rsidR="007E505A" w14:paraId="176FA671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1AB9C43B" w14:textId="428C91D3" w:rsidR="007E505A" w:rsidRPr="0004262F" w:rsidRDefault="007E505A" w:rsidP="000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q-AL" w:eastAsia="en-GB"/>
              </w:rPr>
            </w:pPr>
            <w:r w:rsidRPr="0004262F">
              <w:rPr>
                <w:rFonts w:ascii="Times New Roman" w:eastAsia="Times New Roman" w:hAnsi="Times New Roman" w:cs="Times New Roman"/>
                <w:lang w:val="sq-AL" w:eastAsia="en-GB"/>
              </w:rPr>
              <w:t>Shpenzimet per projekte – grante</w:t>
            </w:r>
            <w:r w:rsidRPr="0004262F">
              <w:rPr>
                <w:rFonts w:eastAsia="Times New Roman"/>
                <w:lang w:val="sq-AL" w:eastAsia="en-GB"/>
              </w:rPr>
              <w:t xml:space="preserve"> </w:t>
            </w:r>
          </w:p>
        </w:tc>
        <w:tc>
          <w:tcPr>
            <w:tcW w:w="1706" w:type="dxa"/>
            <w:vAlign w:val="bottom"/>
          </w:tcPr>
          <w:p w14:paraId="63A9D935" w14:textId="1DEA7153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-</w:t>
            </w:r>
          </w:p>
        </w:tc>
        <w:tc>
          <w:tcPr>
            <w:tcW w:w="2136" w:type="dxa"/>
            <w:gridSpan w:val="2"/>
            <w:vAlign w:val="bottom"/>
          </w:tcPr>
          <w:p w14:paraId="05FEB4ED" w14:textId="0D6CDBC9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70,845</w:t>
            </w:r>
          </w:p>
        </w:tc>
      </w:tr>
      <w:tr w:rsidR="007E505A" w14:paraId="1C3FAED7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311BE357" w14:textId="79A8F58F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per project officer </w:t>
            </w:r>
          </w:p>
        </w:tc>
        <w:tc>
          <w:tcPr>
            <w:tcW w:w="1706" w:type="dxa"/>
            <w:vAlign w:val="bottom"/>
          </w:tcPr>
          <w:p w14:paraId="15ED3EB9" w14:textId="2550E63D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-</w:t>
            </w:r>
          </w:p>
        </w:tc>
        <w:tc>
          <w:tcPr>
            <w:tcW w:w="2136" w:type="dxa"/>
            <w:gridSpan w:val="2"/>
            <w:vAlign w:val="bottom"/>
          </w:tcPr>
          <w:p w14:paraId="498C08F0" w14:textId="739B618E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889</w:t>
            </w:r>
          </w:p>
        </w:tc>
      </w:tr>
      <w:tr w:rsidR="007E505A" w14:paraId="5549A48D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15DF8466" w14:textId="07389FAE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per rrjete sociale </w:t>
            </w:r>
          </w:p>
        </w:tc>
        <w:tc>
          <w:tcPr>
            <w:tcW w:w="1706" w:type="dxa"/>
            <w:vAlign w:val="bottom"/>
          </w:tcPr>
          <w:p w14:paraId="3AE6FEFE" w14:textId="5BC13F14" w:rsidR="007E505A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1,970</w:t>
            </w:r>
          </w:p>
        </w:tc>
        <w:tc>
          <w:tcPr>
            <w:tcW w:w="2136" w:type="dxa"/>
            <w:gridSpan w:val="2"/>
            <w:vAlign w:val="bottom"/>
          </w:tcPr>
          <w:p w14:paraId="4AD12A1E" w14:textId="2AB891AA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2,399</w:t>
            </w:r>
          </w:p>
        </w:tc>
      </w:tr>
      <w:tr w:rsidR="007A5D44" w14:paraId="650E9BE2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56AA1348" w14:textId="5D0DEA15" w:rsidR="007A5D44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noterit </w:t>
            </w:r>
          </w:p>
        </w:tc>
        <w:tc>
          <w:tcPr>
            <w:tcW w:w="1706" w:type="dxa"/>
            <w:vAlign w:val="bottom"/>
          </w:tcPr>
          <w:p w14:paraId="55B2A7EB" w14:textId="48D36136" w:rsidR="007A5D44" w:rsidRDefault="007A5D44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12</w:t>
            </w:r>
          </w:p>
        </w:tc>
        <w:tc>
          <w:tcPr>
            <w:tcW w:w="2136" w:type="dxa"/>
            <w:gridSpan w:val="2"/>
            <w:vAlign w:val="bottom"/>
          </w:tcPr>
          <w:p w14:paraId="41E0B864" w14:textId="1278BA04" w:rsidR="007A5D44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   -</w:t>
            </w:r>
          </w:p>
        </w:tc>
      </w:tr>
      <w:tr w:rsidR="007E505A" w14:paraId="00F8805A" w14:textId="77777777" w:rsidTr="005B1530">
        <w:trPr>
          <w:trHeight w:val="290"/>
        </w:trPr>
        <w:tc>
          <w:tcPr>
            <w:tcW w:w="4962" w:type="dxa"/>
            <w:vAlign w:val="bottom"/>
          </w:tcPr>
          <w:p w14:paraId="4BE65501" w14:textId="4E5EA847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qirase </w:t>
            </w:r>
          </w:p>
        </w:tc>
        <w:tc>
          <w:tcPr>
            <w:tcW w:w="1706" w:type="dxa"/>
            <w:vAlign w:val="bottom"/>
          </w:tcPr>
          <w:p w14:paraId="5E57E9AB" w14:textId="1DF3DED4" w:rsidR="007E505A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7,912</w:t>
            </w:r>
          </w:p>
        </w:tc>
        <w:tc>
          <w:tcPr>
            <w:tcW w:w="2136" w:type="dxa"/>
            <w:gridSpan w:val="2"/>
            <w:vAlign w:val="bottom"/>
          </w:tcPr>
          <w:p w14:paraId="6DAC2AF2" w14:textId="0C5316A6" w:rsidR="007E505A" w:rsidRDefault="007E505A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 7,200</w:t>
            </w:r>
          </w:p>
        </w:tc>
      </w:tr>
      <w:tr w:rsidR="00BC2403" w:rsidRPr="003B6D90" w14:paraId="499024D4" w14:textId="77777777" w:rsidTr="005B1530">
        <w:trPr>
          <w:gridAfter w:val="1"/>
          <w:wAfter w:w="10" w:type="dxa"/>
          <w:trHeight w:val="29"/>
        </w:trPr>
        <w:tc>
          <w:tcPr>
            <w:tcW w:w="4962" w:type="dxa"/>
            <w:vAlign w:val="bottom"/>
          </w:tcPr>
          <w:p w14:paraId="1FB5D175" w14:textId="77D69E41" w:rsidR="00BC2403" w:rsidRPr="0004262F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</w:pPr>
            <w:r w:rsidRPr="0004262F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Total</w:t>
            </w:r>
            <w:r w:rsidR="0004262F" w:rsidRPr="0004262F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i</w:t>
            </w:r>
          </w:p>
        </w:tc>
        <w:tc>
          <w:tcPr>
            <w:tcW w:w="1706" w:type="dxa"/>
            <w:vAlign w:val="bottom"/>
          </w:tcPr>
          <w:p w14:paraId="1D3136C5" w14:textId="6470510A" w:rsidR="00BC2403" w:rsidRPr="003B6D90" w:rsidRDefault="003C4550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275,475</w:t>
            </w:r>
          </w:p>
        </w:tc>
        <w:tc>
          <w:tcPr>
            <w:tcW w:w="2126" w:type="dxa"/>
            <w:vAlign w:val="bottom"/>
          </w:tcPr>
          <w:p w14:paraId="040EDF10" w14:textId="65ACF14F" w:rsidR="00BC2403" w:rsidRPr="003B6D90" w:rsidRDefault="00BC2403" w:rsidP="005B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en-GB"/>
              </w:rPr>
              <w:t xml:space="preserve">             </w:t>
            </w:r>
            <w:r w:rsidR="007A5D44">
              <w:rPr>
                <w:rFonts w:ascii="Times New Roman" w:eastAsia="Times New Roman" w:hAnsi="Times New Roman" w:cs="Times New Roman"/>
                <w:b/>
                <w:lang w:val="sq-AL" w:eastAsia="en-GB"/>
              </w:rPr>
              <w:t>169,976</w:t>
            </w:r>
          </w:p>
        </w:tc>
      </w:tr>
    </w:tbl>
    <w:p w14:paraId="2B5563DD" w14:textId="77777777" w:rsidR="00BC2403" w:rsidRPr="003B6D90" w:rsidRDefault="00BC240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10E7CB93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</w:t>
      </w:r>
    </w:p>
    <w:p w14:paraId="3442A0B3" w14:textId="77777777" w:rsidR="00BC2403" w:rsidRDefault="00BC240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74D42F37" w14:textId="29745855" w:rsidR="00BC2403" w:rsidRDefault="0004262F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  </w:t>
      </w:r>
    </w:p>
    <w:p w14:paraId="58EC3BCF" w14:textId="1C6FA433" w:rsidR="0004262F" w:rsidRDefault="0004262F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  9.SHPENZIME TJERA </w:t>
      </w:r>
    </w:p>
    <w:p w14:paraId="1502B418" w14:textId="77777777" w:rsidR="0004262F" w:rsidRDefault="0004262F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6"/>
        <w:gridCol w:w="2126"/>
        <w:gridCol w:w="10"/>
      </w:tblGrid>
      <w:tr w:rsidR="0004262F" w:rsidRPr="003B6D90" w14:paraId="0C2866C4" w14:textId="77777777" w:rsidTr="00C327E8">
        <w:trPr>
          <w:gridAfter w:val="1"/>
          <w:wAfter w:w="10" w:type="dxa"/>
          <w:trHeight w:val="200"/>
        </w:trPr>
        <w:tc>
          <w:tcPr>
            <w:tcW w:w="4962" w:type="dxa"/>
            <w:vAlign w:val="bottom"/>
          </w:tcPr>
          <w:p w14:paraId="25E61991" w14:textId="77777777" w:rsidR="0004262F" w:rsidRPr="003B6D90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076FA77F" w14:textId="77777777" w:rsidR="0004262F" w:rsidRPr="003B6D90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23</w:t>
            </w:r>
          </w:p>
        </w:tc>
        <w:tc>
          <w:tcPr>
            <w:tcW w:w="2126" w:type="dxa"/>
            <w:vAlign w:val="bottom"/>
          </w:tcPr>
          <w:p w14:paraId="6179791E" w14:textId="77777777" w:rsidR="0004262F" w:rsidRPr="003B6D90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22</w:t>
            </w:r>
          </w:p>
        </w:tc>
      </w:tr>
      <w:tr w:rsidR="0004262F" w:rsidRPr="003B6D90" w14:paraId="387BCE3E" w14:textId="77777777" w:rsidTr="00C327E8">
        <w:trPr>
          <w:gridAfter w:val="1"/>
          <w:wAfter w:w="10" w:type="dxa"/>
          <w:trHeight w:val="290"/>
        </w:trPr>
        <w:tc>
          <w:tcPr>
            <w:tcW w:w="4962" w:type="dxa"/>
            <w:vAlign w:val="bottom"/>
          </w:tcPr>
          <w:p w14:paraId="04FB3224" w14:textId="77777777" w:rsidR="0004262F" w:rsidRPr="003B6D90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706" w:type="dxa"/>
            <w:vAlign w:val="bottom"/>
          </w:tcPr>
          <w:p w14:paraId="33BF46C0" w14:textId="77777777" w:rsidR="0004262F" w:rsidRPr="003B6D90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  <w:tc>
          <w:tcPr>
            <w:tcW w:w="2126" w:type="dxa"/>
            <w:vAlign w:val="bottom"/>
          </w:tcPr>
          <w:p w14:paraId="4C0A0C04" w14:textId="77777777" w:rsidR="0004262F" w:rsidRPr="003B6D90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3B6D90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€</w:t>
            </w:r>
          </w:p>
        </w:tc>
      </w:tr>
      <w:tr w:rsidR="0004262F" w14:paraId="7F32AEE0" w14:textId="77777777" w:rsidTr="00C327E8">
        <w:trPr>
          <w:trHeight w:val="290"/>
        </w:trPr>
        <w:tc>
          <w:tcPr>
            <w:tcW w:w="4962" w:type="dxa"/>
            <w:vAlign w:val="bottom"/>
          </w:tcPr>
          <w:p w14:paraId="4FBC6F77" w14:textId="44BA1EB1" w:rsidR="0004262F" w:rsidRPr="003B6D90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Shpenzimet e provizioneve bankare </w:t>
            </w:r>
          </w:p>
        </w:tc>
        <w:tc>
          <w:tcPr>
            <w:tcW w:w="1706" w:type="dxa"/>
            <w:vAlign w:val="bottom"/>
          </w:tcPr>
          <w:p w14:paraId="0B0CFCAE" w14:textId="4749217A" w:rsidR="0004262F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1,201</w:t>
            </w:r>
          </w:p>
        </w:tc>
        <w:tc>
          <w:tcPr>
            <w:tcW w:w="2136" w:type="dxa"/>
            <w:gridSpan w:val="2"/>
            <w:vAlign w:val="bottom"/>
          </w:tcPr>
          <w:p w14:paraId="0C464787" w14:textId="5B5D6451" w:rsidR="0004262F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             1,673</w:t>
            </w:r>
          </w:p>
        </w:tc>
      </w:tr>
      <w:tr w:rsidR="0004262F" w14:paraId="1F4AD109" w14:textId="77777777" w:rsidTr="00C327E8">
        <w:trPr>
          <w:trHeight w:val="290"/>
        </w:trPr>
        <w:tc>
          <w:tcPr>
            <w:tcW w:w="4962" w:type="dxa"/>
            <w:vAlign w:val="bottom"/>
          </w:tcPr>
          <w:p w14:paraId="566BC75A" w14:textId="13869184" w:rsidR="0004262F" w:rsidRPr="0004262F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</w:pPr>
            <w:r w:rsidRPr="0004262F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>Totali</w:t>
            </w:r>
          </w:p>
        </w:tc>
        <w:tc>
          <w:tcPr>
            <w:tcW w:w="1706" w:type="dxa"/>
            <w:vAlign w:val="bottom"/>
          </w:tcPr>
          <w:p w14:paraId="7FCBAAD2" w14:textId="751F6ABF" w:rsidR="0004262F" w:rsidRPr="0004262F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</w:pPr>
            <w:r w:rsidRPr="0004262F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 xml:space="preserve">           1,201</w:t>
            </w:r>
          </w:p>
        </w:tc>
        <w:tc>
          <w:tcPr>
            <w:tcW w:w="2136" w:type="dxa"/>
            <w:gridSpan w:val="2"/>
            <w:vAlign w:val="bottom"/>
          </w:tcPr>
          <w:p w14:paraId="43654668" w14:textId="15B80845" w:rsidR="0004262F" w:rsidRPr="0004262F" w:rsidRDefault="0004262F" w:rsidP="00C3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</w:pPr>
            <w:r w:rsidRPr="0004262F">
              <w:rPr>
                <w:rFonts w:ascii="Times New Roman" w:eastAsia="Times New Roman" w:hAnsi="Times New Roman" w:cs="Times New Roman"/>
                <w:b/>
                <w:bCs/>
                <w:lang w:val="sq-AL" w:eastAsia="en-GB"/>
              </w:rPr>
              <w:t xml:space="preserve">              1,673</w:t>
            </w:r>
          </w:p>
        </w:tc>
      </w:tr>
    </w:tbl>
    <w:p w14:paraId="07ECF09F" w14:textId="77777777" w:rsidR="00BC2403" w:rsidRDefault="00BC240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1BE4F695" w14:textId="77777777" w:rsidR="00BC2403" w:rsidRDefault="00BC240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255610F5" w14:textId="77777777" w:rsidR="00BC2403" w:rsidRDefault="00BC240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</w:p>
    <w:p w14:paraId="469B8480" w14:textId="104D8CFF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q-AL" w:eastAsia="en-GB"/>
        </w:rPr>
      </w:pPr>
      <w:r>
        <w:rPr>
          <w:rFonts w:ascii="Times New Roman" w:eastAsia="Times New Roman" w:hAnsi="Times New Roman" w:cs="Times New Roman"/>
          <w:b/>
          <w:lang w:val="sq-AL" w:eastAsia="en-GB"/>
        </w:rPr>
        <w:t xml:space="preserve">   </w:t>
      </w:r>
      <w:r w:rsidRPr="002E6974">
        <w:rPr>
          <w:rFonts w:ascii="Times New Roman" w:eastAsia="Times New Roman" w:hAnsi="Times New Roman" w:cs="Times New Roman"/>
          <w:b/>
          <w:lang w:val="sq-AL" w:eastAsia="en-GB"/>
        </w:rPr>
        <w:t xml:space="preserve"> </w:t>
      </w:r>
      <w:r w:rsidR="009130F0">
        <w:rPr>
          <w:rFonts w:ascii="Times New Roman" w:eastAsia="Times New Roman" w:hAnsi="Times New Roman" w:cs="Times New Roman"/>
          <w:b/>
          <w:lang w:val="sq-AL" w:eastAsia="en-GB"/>
        </w:rPr>
        <w:t>10</w:t>
      </w:r>
      <w:r w:rsidRPr="002E6974">
        <w:rPr>
          <w:rFonts w:ascii="Times New Roman" w:eastAsia="Times New Roman" w:hAnsi="Times New Roman" w:cs="Times New Roman"/>
          <w:b/>
          <w:lang w:val="sq-AL" w:eastAsia="en-GB"/>
        </w:rPr>
        <w:t xml:space="preserve"> . MENAXHIMI I RISKUT </w:t>
      </w:r>
    </w:p>
    <w:p w14:paraId="573708ED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sq-AL" w:eastAsia="en-GB"/>
        </w:rPr>
      </w:pPr>
    </w:p>
    <w:p w14:paraId="755E518C" w14:textId="77777777" w:rsidR="000724F3" w:rsidRPr="00B1634B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sq-AL" w:eastAsia="en-GB"/>
        </w:rPr>
      </w:pPr>
      <w:r w:rsidRPr="00B1634B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 xml:space="preserve">Kredit risku </w:t>
      </w:r>
    </w:p>
    <w:p w14:paraId="3E6B65D0" w14:textId="77777777" w:rsidR="000724F3" w:rsidRPr="00C5034E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Kre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</w:t>
      </w: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it risku është risku që njëra palë me dështimin në përmbushjen e obligimeve financiare do të ndikojë në palën tjetër të ketë humbje fianciare. Qendra Kosovare për Studime të Sigurisë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- QKSS</w:t>
      </w: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nuk i është ekspozuar kredit riskut në aspektin e granteve .</w:t>
      </w:r>
    </w:p>
    <w:p w14:paraId="392DC371" w14:textId="77777777" w:rsidR="000724F3" w:rsidRPr="00C5034E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2BAF8897" w14:textId="77777777" w:rsidR="000724F3" w:rsidRPr="00B1634B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sq-AL" w:eastAsia="en-GB"/>
        </w:rPr>
      </w:pPr>
      <w:r w:rsidRPr="00B1634B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 xml:space="preserve">Risku nga kamatat </w:t>
      </w:r>
    </w:p>
    <w:p w14:paraId="0817C7B9" w14:textId="77777777" w:rsidR="000724F3" w:rsidRPr="00C5034E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Qendra Kosovare për Studime të Sigurisë – QKSS nuk i është ekspozuar riskut nga kamatat bankare .</w:t>
      </w:r>
    </w:p>
    <w:p w14:paraId="1355C6E5" w14:textId="77777777" w:rsidR="000724F3" w:rsidRPr="00C5034E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5CBC0BFE" w14:textId="77777777" w:rsidR="000724F3" w:rsidRPr="00B1634B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sq-AL" w:eastAsia="en-GB"/>
        </w:rPr>
      </w:pPr>
      <w:r w:rsidRPr="00B1634B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 xml:space="preserve">Risku nga këmbimet ndërkombëtare </w:t>
      </w:r>
    </w:p>
    <w:p w14:paraId="3524F015" w14:textId="77777777" w:rsidR="000724F3" w:rsidRPr="00C5034E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Qendra Kosovare për Studime të Sigurisë – QKSS është ekspozuar nga këmbimet ndërkombëtare pasi që transaksionet ndodhin në valutë vendore dhe të huaj.</w:t>
      </w:r>
    </w:p>
    <w:p w14:paraId="651B232E" w14:textId="77777777" w:rsidR="000724F3" w:rsidRPr="00C5034E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5D217579" w14:textId="77777777" w:rsidR="000724F3" w:rsidRPr="00B1634B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sq-AL" w:eastAsia="en-GB"/>
        </w:rPr>
      </w:pPr>
      <w:r w:rsidRPr="00B1634B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 xml:space="preserve">Risku i likuiditetit </w:t>
      </w:r>
    </w:p>
    <w:p w14:paraId="67A49406" w14:textId="77777777" w:rsidR="000724F3" w:rsidRPr="00C5034E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Risku i likuiditetit paraqet riskun kur pjekuria e pasurisë dhe e detyrimeve nuk përputhen .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Qendra Kosovare për Studime të Sigurisë – QKSS m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o</w:t>
      </w: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nitoron likuiditetin e sajë në baza periodike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Pr="00C5034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mënyrë që të menaxhoj obligimet e sajë në momentin kur duhet  të paguhen .</w:t>
      </w:r>
    </w:p>
    <w:p w14:paraId="2FCF87B1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q-AL" w:eastAsia="en-GB"/>
        </w:rPr>
      </w:pPr>
    </w:p>
    <w:p w14:paraId="47955F27" w14:textId="77777777" w:rsidR="000724F3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q-AL" w:eastAsia="en-GB"/>
        </w:rPr>
      </w:pPr>
    </w:p>
    <w:p w14:paraId="0EE0FD4F" w14:textId="77777777" w:rsidR="009130F0" w:rsidRDefault="009130F0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</w:p>
    <w:p w14:paraId="48702A71" w14:textId="148B0665" w:rsidR="000724F3" w:rsidRPr="003B6D90" w:rsidRDefault="009130F0" w:rsidP="000724F3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  <w:r>
        <w:rPr>
          <w:rFonts w:ascii="Times New Roman" w:eastAsia="Times New Roman" w:hAnsi="Times New Roman" w:cs="Times New Roman"/>
          <w:b/>
          <w:szCs w:val="20"/>
          <w:lang w:val="sq-AL" w:eastAsia="en-GB"/>
        </w:rPr>
        <w:t>11</w:t>
      </w:r>
      <w:r w:rsidR="000724F3">
        <w:rPr>
          <w:rFonts w:ascii="Times New Roman" w:eastAsia="Times New Roman" w:hAnsi="Times New Roman" w:cs="Times New Roman"/>
          <w:b/>
          <w:szCs w:val="20"/>
          <w:lang w:val="sq-AL" w:eastAsia="en-GB"/>
        </w:rPr>
        <w:t>.</w:t>
      </w:r>
      <w:r w:rsidR="000724F3" w:rsidRPr="003B6D90">
        <w:rPr>
          <w:rFonts w:ascii="Times New Roman" w:eastAsia="Times New Roman" w:hAnsi="Times New Roman" w:cs="Times New Roman"/>
          <w:b/>
          <w:szCs w:val="20"/>
          <w:lang w:val="sq-AL" w:eastAsia="en-GB"/>
        </w:rPr>
        <w:t xml:space="preserve"> </w:t>
      </w:r>
      <w:r w:rsidR="000724F3">
        <w:rPr>
          <w:rFonts w:ascii="Times New Roman" w:eastAsia="Times New Roman" w:hAnsi="Times New Roman" w:cs="Times New Roman"/>
          <w:b/>
          <w:szCs w:val="20"/>
          <w:lang w:val="sq-AL" w:eastAsia="en-GB"/>
        </w:rPr>
        <w:t xml:space="preserve">APROVIMI I PASQYRAVE FINANCIARE </w:t>
      </w:r>
    </w:p>
    <w:p w14:paraId="121911A3" w14:textId="77777777" w:rsidR="000724F3" w:rsidRPr="003B6D90" w:rsidRDefault="000724F3" w:rsidP="000724F3">
      <w:pPr>
        <w:spacing w:after="0"/>
        <w:rPr>
          <w:rFonts w:ascii="Times New Roman" w:eastAsia="Times New Roman" w:hAnsi="Times New Roman" w:cs="Times New Roman"/>
          <w:b/>
          <w:szCs w:val="20"/>
          <w:lang w:val="sq-AL" w:eastAsia="en-GB"/>
        </w:rPr>
      </w:pPr>
    </w:p>
    <w:p w14:paraId="66C652DC" w14:textId="0F447D0D" w:rsidR="000724F3" w:rsidRDefault="000724F3" w:rsidP="000724F3">
      <w:r w:rsidRPr="003B6D90">
        <w:rPr>
          <w:rFonts w:ascii="Times New Roman" w:eastAsia="Times New Roman" w:hAnsi="Times New Roman" w:cs="Times New Roman"/>
          <w:lang w:val="sq-AL" w:eastAsia="en-GB"/>
        </w:rPr>
        <w:t xml:space="preserve">Pasqyrat financiare janë aprovuar nga menaxhmenti dhe janë autorizuar për publikim më </w:t>
      </w:r>
      <w:r w:rsidR="0075789D">
        <w:rPr>
          <w:rFonts w:ascii="Times New Roman" w:eastAsia="Times New Roman" w:hAnsi="Times New Roman" w:cs="Times New Roman"/>
          <w:lang w:val="sq-AL" w:eastAsia="en-GB"/>
        </w:rPr>
        <w:t>11</w:t>
      </w:r>
      <w:r>
        <w:rPr>
          <w:rFonts w:ascii="Times New Roman" w:eastAsia="Times New Roman" w:hAnsi="Times New Roman" w:cs="Times New Roman"/>
          <w:lang w:val="sq-AL" w:eastAsia="en-GB"/>
        </w:rPr>
        <w:t>.</w:t>
      </w:r>
      <w:r w:rsidR="00733072">
        <w:rPr>
          <w:rFonts w:ascii="Times New Roman" w:eastAsia="Times New Roman" w:hAnsi="Times New Roman" w:cs="Times New Roman"/>
          <w:lang w:val="sq-AL" w:eastAsia="en-GB"/>
        </w:rPr>
        <w:t>0</w:t>
      </w:r>
      <w:r w:rsidR="009130F0">
        <w:rPr>
          <w:rFonts w:ascii="Times New Roman" w:eastAsia="Times New Roman" w:hAnsi="Times New Roman" w:cs="Times New Roman"/>
          <w:lang w:val="sq-AL" w:eastAsia="en-GB"/>
        </w:rPr>
        <w:t>3</w:t>
      </w:r>
      <w:r>
        <w:rPr>
          <w:rFonts w:ascii="Times New Roman" w:eastAsia="Times New Roman" w:hAnsi="Times New Roman" w:cs="Times New Roman"/>
          <w:lang w:val="sq-AL" w:eastAsia="en-GB"/>
        </w:rPr>
        <w:t>.20</w:t>
      </w:r>
      <w:r w:rsidR="004C3552">
        <w:rPr>
          <w:rFonts w:ascii="Times New Roman" w:eastAsia="Times New Roman" w:hAnsi="Times New Roman" w:cs="Times New Roman"/>
          <w:lang w:val="sq-AL" w:eastAsia="en-GB"/>
        </w:rPr>
        <w:t>2</w:t>
      </w:r>
      <w:r w:rsidR="009130F0">
        <w:rPr>
          <w:rFonts w:ascii="Times New Roman" w:eastAsia="Times New Roman" w:hAnsi="Times New Roman" w:cs="Times New Roman"/>
          <w:lang w:val="sq-AL" w:eastAsia="en-GB"/>
        </w:rPr>
        <w:t>4</w:t>
      </w:r>
      <w:r>
        <w:rPr>
          <w:rFonts w:ascii="Times New Roman" w:eastAsia="Times New Roman" w:hAnsi="Times New Roman" w:cs="Times New Roman"/>
          <w:lang w:val="sq-AL" w:eastAsia="en-GB"/>
        </w:rPr>
        <w:t>.</w:t>
      </w:r>
    </w:p>
    <w:p w14:paraId="6165A80C" w14:textId="77777777" w:rsidR="000724F3" w:rsidRPr="00B1634B" w:rsidRDefault="000724F3" w:rsidP="00072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q-AL" w:eastAsia="en-GB"/>
        </w:rPr>
      </w:pPr>
    </w:p>
    <w:p w14:paraId="6AE3CCFD" w14:textId="77777777" w:rsidR="00F4056C" w:rsidRDefault="00F4056C"/>
    <w:sectPr w:rsidR="00F4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07FA"/>
    <w:multiLevelType w:val="multilevel"/>
    <w:tmpl w:val="F168C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1846FF"/>
    <w:multiLevelType w:val="hybridMultilevel"/>
    <w:tmpl w:val="E7AA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3349"/>
    <w:multiLevelType w:val="hybridMultilevel"/>
    <w:tmpl w:val="F85A5D88"/>
    <w:lvl w:ilvl="0" w:tplc="1876E154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22012">
    <w:abstractNumId w:val="0"/>
  </w:num>
  <w:num w:numId="2" w16cid:durableId="777866984">
    <w:abstractNumId w:val="1"/>
  </w:num>
  <w:num w:numId="3" w16cid:durableId="1667173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B7"/>
    <w:rsid w:val="0004262F"/>
    <w:rsid w:val="000724F3"/>
    <w:rsid w:val="001D0A90"/>
    <w:rsid w:val="002712CC"/>
    <w:rsid w:val="003B55B7"/>
    <w:rsid w:val="003C4550"/>
    <w:rsid w:val="003C5265"/>
    <w:rsid w:val="00456333"/>
    <w:rsid w:val="004C3552"/>
    <w:rsid w:val="005E6D47"/>
    <w:rsid w:val="006C3869"/>
    <w:rsid w:val="006E27AB"/>
    <w:rsid w:val="00733072"/>
    <w:rsid w:val="0075789D"/>
    <w:rsid w:val="007A5D44"/>
    <w:rsid w:val="007E4E5D"/>
    <w:rsid w:val="007E505A"/>
    <w:rsid w:val="009130F0"/>
    <w:rsid w:val="00927E65"/>
    <w:rsid w:val="00B50658"/>
    <w:rsid w:val="00BC2403"/>
    <w:rsid w:val="00E07410"/>
    <w:rsid w:val="00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C68D"/>
  <w15:chartTrackingRefBased/>
  <w15:docId w15:val="{AEA1D57F-B7F9-422B-9B8E-4C51A264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ProKont</dc:creator>
  <cp:keywords/>
  <dc:description/>
  <cp:lastModifiedBy>njomza mujaj</cp:lastModifiedBy>
  <cp:revision>16</cp:revision>
  <dcterms:created xsi:type="dcterms:W3CDTF">2021-04-27T09:07:00Z</dcterms:created>
  <dcterms:modified xsi:type="dcterms:W3CDTF">2024-03-11T22:22:00Z</dcterms:modified>
</cp:coreProperties>
</file>